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91" w:rsidRDefault="00406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A91" w:rsidRDefault="00406A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6A91" w:rsidRDefault="00144F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Управляющей компании</w:t>
      </w:r>
    </w:p>
    <w:p w:rsidR="00406A91" w:rsidRDefault="00144F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ГАУ «ЦИК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»</w:t>
      </w:r>
    </w:p>
    <w:p w:rsidR="00406A91" w:rsidRDefault="00406A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6A91" w:rsidRDefault="00406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A91" w:rsidRDefault="00406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A91" w:rsidRDefault="00144F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Резидент: </w:t>
      </w:r>
    </w:p>
    <w:p w:rsidR="00406A91" w:rsidRDefault="00406A91" w:rsidP="00D108D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A91" w:rsidRDefault="00144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индивидуального предпринимателя)</w:t>
      </w:r>
    </w:p>
    <w:p w:rsidR="00406A91" w:rsidRDefault="00406A91">
      <w:pPr>
        <w:tabs>
          <w:tab w:val="left" w:pos="9634"/>
        </w:tabs>
        <w:spacing w:before="86" w:after="0" w:line="240" w:lineRule="auto"/>
        <w:ind w:right="5"/>
        <w:jc w:val="both"/>
        <w:rPr>
          <w:rFonts w:eastAsia="Times New Roman" w:cs="Times New Roman CYR"/>
          <w:b/>
          <w:bCs/>
          <w:u w:val="single"/>
          <w:lang w:eastAsia="ru-RU"/>
        </w:rPr>
      </w:pPr>
    </w:p>
    <w:p w:rsidR="00406A91" w:rsidRPr="006236F8" w:rsidRDefault="003366E4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36F8">
        <w:rPr>
          <w:rFonts w:ascii="Times New Roman" w:eastAsia="Times New Roman" w:hAnsi="Times New Roman" w:cs="Times New Roman"/>
          <w:lang w:eastAsia="ru-RU"/>
        </w:rPr>
        <w:t>ИНН_</w:t>
      </w:r>
      <w:r w:rsidR="00D108DE" w:rsidRPr="006236F8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6236F8" w:rsidRPr="006236F8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Pr="006236F8">
        <w:rPr>
          <w:rFonts w:ascii="Times New Roman" w:eastAsia="Times New Roman" w:hAnsi="Times New Roman" w:cs="Times New Roman"/>
          <w:lang w:eastAsia="ru-RU"/>
        </w:rPr>
        <w:t>__</w:t>
      </w:r>
    </w:p>
    <w:p w:rsidR="00406A91" w:rsidRPr="006236F8" w:rsidRDefault="00144F3D">
      <w:pPr>
        <w:widowControl w:val="0"/>
        <w:tabs>
          <w:tab w:val="left" w:pos="0"/>
        </w:tabs>
        <w:spacing w:after="0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6236F8">
        <w:rPr>
          <w:rFonts w:ascii="Times New Roman CYR" w:eastAsia="Times New Roman" w:hAnsi="Times New Roman CYR" w:cs="Times New Roman CYR"/>
          <w:lang w:eastAsia="ru-RU"/>
        </w:rPr>
        <w:t>Контактный телефон</w:t>
      </w:r>
      <w:r w:rsidRPr="006236F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366E4" w:rsidRPr="006236F8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</w:p>
    <w:p w:rsidR="00406A91" w:rsidRDefault="00144F3D">
      <w:pPr>
        <w:widowControl w:val="0"/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6236F8">
        <w:rPr>
          <w:rFonts w:ascii="Times New Roman CYR" w:eastAsia="Times New Roman" w:hAnsi="Times New Roman CYR" w:cs="Times New Roman CYR"/>
          <w:lang w:eastAsia="ru-RU"/>
        </w:rPr>
        <w:t>Контактное лицо:</w:t>
      </w:r>
      <w:r w:rsidRPr="006236F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  <w:r w:rsidR="003366E4" w:rsidRPr="006236F8">
        <w:rPr>
          <w:rFonts w:ascii="Times New Roman" w:hAnsi="Times New Roman" w:cs="Times New Roman"/>
          <w:u w:val="single"/>
        </w:rPr>
        <w:t>___________________________</w:t>
      </w:r>
    </w:p>
    <w:p w:rsidR="00406A91" w:rsidRDefault="00406A91">
      <w:pPr>
        <w:widowControl w:val="0"/>
        <w:tabs>
          <w:tab w:val="left" w:pos="0"/>
        </w:tabs>
        <w:spacing w:after="0"/>
        <w:rPr>
          <w:rFonts w:ascii="Times New Roman CYR" w:eastAsia="Times New Roman" w:hAnsi="Times New Roman CYR" w:cs="Times New Roman CYR"/>
          <w:lang w:eastAsia="ru-RU"/>
        </w:rPr>
      </w:pPr>
    </w:p>
    <w:p w:rsidR="00406A91" w:rsidRDefault="00406A91">
      <w:pPr>
        <w:tabs>
          <w:tab w:val="left" w:pos="9634"/>
        </w:tabs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A91" w:rsidRDefault="00144F3D" w:rsidP="006236F8">
      <w:pPr>
        <w:tabs>
          <w:tab w:val="left" w:pos="9634"/>
        </w:tabs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="006236F8">
        <w:rPr>
          <w:rFonts w:ascii="Times New Roman" w:eastAsia="Times New Roman" w:hAnsi="Times New Roman" w:cs="Times New Roman"/>
          <w:lang w:eastAsia="ru-RU"/>
        </w:rPr>
        <w:t>осуществления Управляющей компанией дополнительного приема письменных обращений просит оказать следующие услуги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06A91" w:rsidRDefault="00406A91">
      <w:pPr>
        <w:tabs>
          <w:tab w:val="left" w:pos="9634"/>
        </w:tabs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5"/>
      </w:tblGrid>
      <w:tr w:rsidR="006236F8" w:rsidTr="006236F8">
        <w:trPr>
          <w:trHeight w:val="602"/>
        </w:trPr>
        <w:tc>
          <w:tcPr>
            <w:tcW w:w="866" w:type="dxa"/>
            <w:shd w:val="clear" w:color="auto" w:fill="CCFFCC"/>
          </w:tcPr>
          <w:p w:rsidR="006236F8" w:rsidRDefault="0062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6236F8" w:rsidRDefault="0062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  <w:p w:rsidR="006236F8" w:rsidRDefault="0062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наименование услуги как это прописано в абонементе с указанием наименования мероприятия (если оказание услуги связано с проведением конкретного мероприятия)</w:t>
            </w:r>
            <w:proofErr w:type="gramEnd"/>
          </w:p>
          <w:p w:rsidR="006236F8" w:rsidRDefault="0062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6F8" w:rsidTr="006236F8">
        <w:trPr>
          <w:trHeight w:val="332"/>
        </w:trPr>
        <w:tc>
          <w:tcPr>
            <w:tcW w:w="866" w:type="dxa"/>
          </w:tcPr>
          <w:p w:rsidR="006236F8" w:rsidRDefault="00B77CBF" w:rsidP="006236F8">
            <w:p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7CBF" w:rsidRPr="00D155EF" w:rsidRDefault="00B77CBF" w:rsidP="00B77CBF">
            <w:pPr>
              <w:pStyle w:val="ad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представления проекта резидента на выставках и форумах федерального и регионального уровня (в рамках коллективной экспозиции технопарка «Жигулевская долина»):</w:t>
            </w:r>
          </w:p>
          <w:p w:rsidR="006236F8" w:rsidRPr="00D155EF" w:rsidRDefault="00D155EF" w:rsidP="004E0BA1">
            <w:pPr>
              <w:pStyle w:val="ad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военно-технический форум</w:t>
            </w:r>
            <w:r w:rsidRPr="0024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1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 2018», 21-26 августа</w:t>
            </w:r>
            <w:r w:rsidRPr="0024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 </w:t>
            </w:r>
            <w:bookmarkStart w:id="0" w:name="_GoBack"/>
            <w:bookmarkEnd w:id="0"/>
            <w:r w:rsidRPr="0024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D1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Кубинка, Московская область</w:t>
            </w:r>
            <w:r w:rsidRPr="0024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6A91" w:rsidRDefault="00406A91">
      <w:pPr>
        <w:tabs>
          <w:tab w:val="left" w:pos="9634"/>
        </w:tabs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91" w:rsidRDefault="00144F3D">
      <w:pPr>
        <w:widowControl w:val="0"/>
        <w:tabs>
          <w:tab w:val="left" w:pos="9595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F6D">
        <w:rPr>
          <w:rFonts w:ascii="Times New Roman" w:eastAsia="Times New Roman" w:hAnsi="Times New Roman" w:cs="Times New Roman"/>
          <w:lang w:eastAsia="ru-RU"/>
        </w:rPr>
        <w:t>Уполномоченный представитель компании-резидента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6A91" w:rsidRDefault="00144F3D">
      <w:pPr>
        <w:widowControl w:val="0"/>
        <w:tabs>
          <w:tab w:val="left" w:pos="9595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(единоличный исполнительный орган либо лицо, действующее по доверенности)</w:t>
      </w:r>
    </w:p>
    <w:p w:rsidR="00406A91" w:rsidRDefault="00406A91">
      <w:pPr>
        <w:widowControl w:val="0"/>
        <w:tabs>
          <w:tab w:val="left" w:pos="9595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A91" w:rsidRDefault="00144F3D">
      <w:r>
        <w:rPr>
          <w:rFonts w:ascii="Times New Roman CYR" w:eastAsia="Times New Roman" w:hAnsi="Times New Roman CYR" w:cs="Times New Roman CYR"/>
          <w:u w:val="single"/>
          <w:lang w:eastAsia="ru-RU"/>
        </w:rPr>
        <w:t xml:space="preserve">         </w:t>
      </w:r>
      <w:r w:rsidR="00253F69" w:rsidRPr="00504E11">
        <w:rPr>
          <w:rFonts w:ascii="Times New Roman CYR" w:eastAsia="Times New Roman" w:hAnsi="Times New Roman CYR" w:cs="Times New Roman CYR"/>
          <w:u w:val="single"/>
          <w:lang w:eastAsia="ru-RU"/>
        </w:rPr>
        <w:t>________________________________________________</w:t>
      </w:r>
      <w:r>
        <w:rPr>
          <w:rFonts w:ascii="Times New Roman CYR" w:eastAsia="Times New Roman" w:hAnsi="Times New Roman CYR" w:cs="Times New Roman CYR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>/____________________</w:t>
      </w:r>
    </w:p>
    <w:p w:rsidR="00406A91" w:rsidRDefault="00144F3D">
      <w:pPr>
        <w:widowControl w:val="0"/>
        <w:tabs>
          <w:tab w:val="left" w:pos="9595"/>
        </w:tabs>
        <w:spacing w:before="106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 должность, Ф.И.О., контактный телефон)                                                            (подпись)</w:t>
      </w:r>
    </w:p>
    <w:p w:rsidR="00406A91" w:rsidRDefault="00406A91">
      <w:pPr>
        <w:widowControl w:val="0"/>
        <w:tabs>
          <w:tab w:val="left" w:pos="9595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A91" w:rsidRDefault="00406A91">
      <w:pPr>
        <w:widowControl w:val="0"/>
        <w:tabs>
          <w:tab w:val="left" w:pos="9595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A91" w:rsidRDefault="00253F69">
      <w:pPr>
        <w:widowControl w:val="0"/>
        <w:tabs>
          <w:tab w:val="left" w:pos="9595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F6D">
        <w:rPr>
          <w:rFonts w:ascii="Times New Roman" w:eastAsia="Times New Roman" w:hAnsi="Times New Roman" w:cs="Times New Roman"/>
          <w:lang w:eastAsia="ru-RU"/>
        </w:rPr>
        <w:t>Дата</w:t>
      </w:r>
      <w:proofErr w:type="gramStart"/>
      <w:r w:rsidRPr="00A05F6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144F3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06A91" w:rsidRDefault="00406A91">
      <w:pPr>
        <w:widowControl w:val="0"/>
        <w:tabs>
          <w:tab w:val="left" w:pos="9595"/>
        </w:tabs>
        <w:spacing w:before="106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6A91" w:rsidRDefault="00406A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06A91" w:rsidRDefault="00406A91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</w:p>
    <w:p w:rsidR="00406A91" w:rsidRDefault="00406A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06A91" w:rsidRDefault="00144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Заполняется уполномоченным сотрудником ГАУ «ЦИК </w:t>
      </w:r>
      <w:proofErr w:type="gramStart"/>
      <w:r>
        <w:rPr>
          <w:rFonts w:ascii="Times New Roman" w:hAnsi="Times New Roman" w:cs="Times New Roman"/>
          <w:b/>
        </w:rPr>
        <w:t>СО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406A91" w:rsidRDefault="00406A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06A91" w:rsidRDefault="00406A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06A91" w:rsidRDefault="00144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входящего ____________________</w:t>
      </w:r>
    </w:p>
    <w:p w:rsidR="00406A91" w:rsidRDefault="00406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A91" w:rsidRDefault="00144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сотрудника, принявшего заявку ___________________________</w:t>
      </w:r>
    </w:p>
    <w:p w:rsidR="00406A91" w:rsidRDefault="00406A91">
      <w:pPr>
        <w:sectPr w:rsidR="00406A91">
          <w:pgSz w:w="11906" w:h="16838"/>
          <w:pgMar w:top="709" w:right="850" w:bottom="1134" w:left="1701" w:header="708" w:footer="708" w:gutter="0"/>
          <w:pgNumType w:start="1"/>
          <w:cols w:space="708"/>
          <w:docGrid w:linePitch="360"/>
        </w:sectPr>
      </w:pPr>
    </w:p>
    <w:p w:rsidR="00406A91" w:rsidRDefault="00406A91"/>
    <w:sectPr w:rsidR="00406A9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A8" w:rsidRDefault="00AB49A8">
      <w:pPr>
        <w:spacing w:after="0" w:line="240" w:lineRule="auto"/>
      </w:pPr>
      <w:r>
        <w:separator/>
      </w:r>
    </w:p>
  </w:endnote>
  <w:endnote w:type="continuationSeparator" w:id="0">
    <w:p w:rsidR="00AB49A8" w:rsidRDefault="00A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A8" w:rsidRDefault="00AB49A8">
      <w:pPr>
        <w:spacing w:after="0" w:line="240" w:lineRule="auto"/>
      </w:pPr>
      <w:r>
        <w:separator/>
      </w:r>
    </w:p>
  </w:footnote>
  <w:footnote w:type="continuationSeparator" w:id="0">
    <w:p w:rsidR="00AB49A8" w:rsidRDefault="00AB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881"/>
    <w:multiLevelType w:val="hybridMultilevel"/>
    <w:tmpl w:val="36329AF6"/>
    <w:lvl w:ilvl="0" w:tplc="3D24187E">
      <w:start w:val="1"/>
      <w:numFmt w:val="decimal"/>
      <w:lvlText w:val="%1."/>
      <w:lvlJc w:val="left"/>
      <w:pPr>
        <w:ind w:left="720" w:hanging="357"/>
      </w:pPr>
    </w:lvl>
    <w:lvl w:ilvl="1" w:tplc="F808FF0C">
      <w:start w:val="1"/>
      <w:numFmt w:val="lowerLetter"/>
      <w:lvlText w:val="%2."/>
      <w:lvlJc w:val="left"/>
      <w:pPr>
        <w:ind w:left="1440" w:hanging="357"/>
      </w:pPr>
    </w:lvl>
    <w:lvl w:ilvl="2" w:tplc="FE9096C8">
      <w:start w:val="1"/>
      <w:numFmt w:val="lowerRoman"/>
      <w:lvlText w:val="%3."/>
      <w:lvlJc w:val="right"/>
      <w:pPr>
        <w:ind w:left="2160" w:hanging="177"/>
      </w:pPr>
    </w:lvl>
    <w:lvl w:ilvl="3" w:tplc="02361E88">
      <w:start w:val="1"/>
      <w:numFmt w:val="decimal"/>
      <w:lvlText w:val="%4."/>
      <w:lvlJc w:val="left"/>
      <w:pPr>
        <w:ind w:left="2880" w:hanging="357"/>
      </w:pPr>
    </w:lvl>
    <w:lvl w:ilvl="4" w:tplc="B05A2446">
      <w:start w:val="1"/>
      <w:numFmt w:val="lowerLetter"/>
      <w:lvlText w:val="%5."/>
      <w:lvlJc w:val="left"/>
      <w:pPr>
        <w:ind w:left="3600" w:hanging="357"/>
      </w:pPr>
    </w:lvl>
    <w:lvl w:ilvl="5" w:tplc="D83885DA">
      <w:start w:val="1"/>
      <w:numFmt w:val="lowerRoman"/>
      <w:lvlText w:val="%6."/>
      <w:lvlJc w:val="right"/>
      <w:pPr>
        <w:ind w:left="4320" w:hanging="177"/>
      </w:pPr>
    </w:lvl>
    <w:lvl w:ilvl="6" w:tplc="788AE61C">
      <w:start w:val="1"/>
      <w:numFmt w:val="decimal"/>
      <w:lvlText w:val="%7."/>
      <w:lvlJc w:val="left"/>
      <w:pPr>
        <w:ind w:left="5040" w:hanging="357"/>
      </w:pPr>
    </w:lvl>
    <w:lvl w:ilvl="7" w:tplc="4760AEC2">
      <w:start w:val="1"/>
      <w:numFmt w:val="lowerLetter"/>
      <w:lvlText w:val="%8."/>
      <w:lvlJc w:val="left"/>
      <w:pPr>
        <w:ind w:left="5760" w:hanging="357"/>
      </w:pPr>
    </w:lvl>
    <w:lvl w:ilvl="8" w:tplc="E7F08C8C">
      <w:start w:val="1"/>
      <w:numFmt w:val="lowerRoman"/>
      <w:lvlText w:val="%9."/>
      <w:lvlJc w:val="right"/>
      <w:pPr>
        <w:ind w:left="6480" w:hanging="177"/>
      </w:pPr>
    </w:lvl>
  </w:abstractNum>
  <w:abstractNum w:abstractNumId="1">
    <w:nsid w:val="63D405D8"/>
    <w:multiLevelType w:val="hybridMultilevel"/>
    <w:tmpl w:val="CAB073B4"/>
    <w:lvl w:ilvl="0" w:tplc="46BE58C8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847E6FE8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99C49D6A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62364EDE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038C8D4E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6CA42790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313C274A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B596D62A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BC326EE0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1"/>
    <w:rsid w:val="00120055"/>
    <w:rsid w:val="00144F3D"/>
    <w:rsid w:val="00146D0B"/>
    <w:rsid w:val="00147EA3"/>
    <w:rsid w:val="00253F69"/>
    <w:rsid w:val="003366E4"/>
    <w:rsid w:val="00406A91"/>
    <w:rsid w:val="004E0BA1"/>
    <w:rsid w:val="00504E11"/>
    <w:rsid w:val="00560CEE"/>
    <w:rsid w:val="006236F8"/>
    <w:rsid w:val="006B1363"/>
    <w:rsid w:val="00A05F6D"/>
    <w:rsid w:val="00A81E96"/>
    <w:rsid w:val="00AB49A8"/>
    <w:rsid w:val="00B77CBF"/>
    <w:rsid w:val="00BC52D2"/>
    <w:rsid w:val="00D108DE"/>
    <w:rsid w:val="00D155EF"/>
    <w:rsid w:val="00E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6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6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технопарк</dc:creator>
  <cp:lastModifiedBy>технопарк</cp:lastModifiedBy>
  <cp:revision>6</cp:revision>
  <dcterms:created xsi:type="dcterms:W3CDTF">2018-05-31T05:58:00Z</dcterms:created>
  <dcterms:modified xsi:type="dcterms:W3CDTF">2018-06-05T07:04:00Z</dcterms:modified>
</cp:coreProperties>
</file>