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7DA" w:rsidRDefault="001017DA" w:rsidP="00C957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7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Тема мастер-класса:</w:t>
      </w:r>
      <w:r w:rsidRPr="001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7D03" w:rsidRPr="00CB7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</w:t>
      </w:r>
      <w:r w:rsidR="00CB7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7D03" w:rsidRPr="00CB7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MECAS </w:t>
      </w:r>
      <w:proofErr w:type="gramStart"/>
      <w:r w:rsidR="00CB7D03" w:rsidRPr="00CB7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ESI  на</w:t>
      </w:r>
      <w:proofErr w:type="gramEnd"/>
      <w:r w:rsidR="00CB7D03" w:rsidRPr="00CB7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примере АО “КАМАЗ”</w:t>
      </w:r>
      <w:bookmarkStart w:id="0" w:name="_GoBack"/>
      <w:bookmarkEnd w:id="0"/>
    </w:p>
    <w:p w:rsidR="001017DA" w:rsidRDefault="001017DA" w:rsidP="00C957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17DA" w:rsidRDefault="001017DA" w:rsidP="00C957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7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Вед</w:t>
      </w:r>
      <w:r w:rsidR="00C95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</w:t>
      </w:r>
      <w:r w:rsidRPr="001017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 мастер-класс</w:t>
      </w:r>
      <w:r w:rsidR="00C95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  <w:r w:rsidRPr="001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1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специалисты </w:t>
      </w:r>
      <w:r w:rsidR="00AD6BB7" w:rsidRPr="00AD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MECAS ESI</w:t>
      </w:r>
      <w:r w:rsidR="00AD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(г. Екатеринбург)</w:t>
      </w:r>
    </w:p>
    <w:p w:rsidR="00C957B3" w:rsidRPr="001017DA" w:rsidRDefault="00C957B3" w:rsidP="00C957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17DA" w:rsidRDefault="00C957B3" w:rsidP="00C957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Рассматриваемые вопросы:</w:t>
      </w:r>
    </w:p>
    <w:p w:rsidR="00CB7D03" w:rsidRDefault="00CB7D03" w:rsidP="00CB7D0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оделирование сварочных операций;</w:t>
      </w:r>
    </w:p>
    <w:p w:rsidR="00CB7D03" w:rsidRPr="00CB7D03" w:rsidRDefault="00CB7D03" w:rsidP="00CB7D0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штамповки.</w:t>
      </w:r>
    </w:p>
    <w:p w:rsidR="00E34973" w:rsidRPr="001017DA" w:rsidRDefault="00AD6BB7" w:rsidP="00AD6BB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мастер-классе </w:t>
      </w:r>
      <w:r w:rsidR="001E0087" w:rsidRPr="001E0087">
        <w:rPr>
          <w:rFonts w:ascii="Times New Roman" w:hAnsi="Times New Roman" w:cs="Times New Roman"/>
          <w:sz w:val="24"/>
          <w:szCs w:val="24"/>
        </w:rPr>
        <w:t>подробн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E0087" w:rsidRPr="001E0087">
        <w:rPr>
          <w:rFonts w:ascii="Times New Roman" w:hAnsi="Times New Roman" w:cs="Times New Roman"/>
          <w:sz w:val="24"/>
          <w:szCs w:val="24"/>
        </w:rPr>
        <w:t xml:space="preserve"> будут раскрыты такие темы как: автоматическая оптимизация последовательности сварных операций, косметические дефекты штамповки сложных форм, точечная сварка, моделирование сварных операций с учетом напряжений, выявленных при моделировании штамповки (то есть соединение двух виртуальных процессов), новые операции сборки в цеху и многие другие.</w:t>
      </w:r>
    </w:p>
    <w:sectPr w:rsidR="00E34973" w:rsidRPr="00101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93FF7"/>
    <w:multiLevelType w:val="hybridMultilevel"/>
    <w:tmpl w:val="37BA59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3D24224"/>
    <w:multiLevelType w:val="hybridMultilevel"/>
    <w:tmpl w:val="4350E9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DA"/>
    <w:rsid w:val="001017DA"/>
    <w:rsid w:val="001E0087"/>
    <w:rsid w:val="00294E2B"/>
    <w:rsid w:val="00391471"/>
    <w:rsid w:val="003F6583"/>
    <w:rsid w:val="00421FE1"/>
    <w:rsid w:val="004545F1"/>
    <w:rsid w:val="006635B2"/>
    <w:rsid w:val="00664C63"/>
    <w:rsid w:val="006C4E55"/>
    <w:rsid w:val="00804AEF"/>
    <w:rsid w:val="00AC0140"/>
    <w:rsid w:val="00AD6BB7"/>
    <w:rsid w:val="00BC19B5"/>
    <w:rsid w:val="00C77BE9"/>
    <w:rsid w:val="00C957B3"/>
    <w:rsid w:val="00CB7D03"/>
    <w:rsid w:val="00E34973"/>
    <w:rsid w:val="00F3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FD48D-6F4F-46DF-ABA1-D3A252E7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ganin</dc:creator>
  <cp:keywords/>
  <dc:description/>
  <cp:lastModifiedBy>ganin</cp:lastModifiedBy>
  <cp:revision>6</cp:revision>
  <dcterms:created xsi:type="dcterms:W3CDTF">2019-08-28T13:48:00Z</dcterms:created>
  <dcterms:modified xsi:type="dcterms:W3CDTF">2019-08-29T15:10:00Z</dcterms:modified>
</cp:coreProperties>
</file>