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3B45" w14:textId="77777777" w:rsidR="003F605A" w:rsidRPr="004200AF" w:rsidRDefault="00724E2E" w:rsidP="0093628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="00FE339D"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Самарского инжинирингового форума</w:t>
      </w:r>
      <w:r w:rsidR="002B33A2"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072BBB5" w14:textId="77777777" w:rsidR="00FE339D" w:rsidRPr="004200AF" w:rsidRDefault="002B33A2" w:rsidP="0093628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«Основные направления</w:t>
      </w:r>
      <w:r w:rsidR="003F605A"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21A79"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азвития</w:t>
      </w:r>
      <w:r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индустрии инжиниринга</w:t>
      </w:r>
      <w:r w:rsidR="00FE339D"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и радиоэлектронной промышленности»</w:t>
      </w:r>
      <w:r w:rsidR="003F605A" w:rsidRPr="00420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97C920" w14:textId="77777777" w:rsidR="00FE339D" w:rsidRPr="00C36F9D" w:rsidRDefault="00FE339D" w:rsidP="00724E2E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14:paraId="260B9736" w14:textId="108F202F" w:rsidR="00724E2E" w:rsidRPr="004200AF" w:rsidRDefault="00724E2E" w:rsidP="00724E2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AF">
        <w:rPr>
          <w:rFonts w:ascii="Times New Roman" w:eastAsia="Times New Roman" w:hAnsi="Times New Roman" w:cs="Times New Roman"/>
          <w:sz w:val="24"/>
          <w:szCs w:val="24"/>
          <w:u w:val="single"/>
        </w:rPr>
        <w:t>Сроки проведения</w:t>
      </w:r>
      <w:r w:rsidRPr="004200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0A74">
        <w:rPr>
          <w:rFonts w:ascii="Times New Roman" w:eastAsia="Times New Roman" w:hAnsi="Times New Roman" w:cs="Times New Roman"/>
          <w:sz w:val="24"/>
          <w:szCs w:val="24"/>
        </w:rPr>
        <w:t>15-1</w:t>
      </w:r>
      <w:r w:rsidR="000A24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275F" w:rsidRPr="0042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0AF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5F275F" w:rsidRPr="004200A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00A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E339D" w:rsidRPr="004200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32D" w:rsidRPr="004200A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2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4AA24" w14:textId="77777777" w:rsidR="00FE339D" w:rsidRDefault="005F275F" w:rsidP="0053545B">
      <w:pPr>
        <w:spacing w:after="0" w:line="259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</w:rPr>
      </w:pPr>
      <w:r w:rsidRPr="004200AF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</w:t>
      </w:r>
      <w:r w:rsidRPr="004200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545B" w:rsidRPr="004200AF">
        <w:rPr>
          <w:rFonts w:ascii="Times New Roman" w:eastAsia="Times New Roman" w:hAnsi="Times New Roman" w:cs="Times New Roman"/>
          <w:sz w:val="24"/>
          <w:szCs w:val="24"/>
        </w:rPr>
        <w:t>г.о. Тольятти – технопарк в сфере высоких те</w:t>
      </w:r>
      <w:r w:rsidR="00350A60" w:rsidRPr="004200AF">
        <w:rPr>
          <w:rFonts w:ascii="Times New Roman" w:eastAsia="Times New Roman" w:hAnsi="Times New Roman" w:cs="Times New Roman"/>
          <w:sz w:val="24"/>
          <w:szCs w:val="24"/>
        </w:rPr>
        <w:t xml:space="preserve">хнологий «Жигулевская долина» </w:t>
      </w:r>
    </w:p>
    <w:p w14:paraId="1EEFF169" w14:textId="77777777" w:rsidR="004200AF" w:rsidRPr="00C36F9D" w:rsidRDefault="004200AF" w:rsidP="0053545B">
      <w:pPr>
        <w:spacing w:after="0" w:line="259" w:lineRule="auto"/>
        <w:ind w:left="1985" w:hanging="1985"/>
        <w:rPr>
          <w:rFonts w:ascii="Times New Roman" w:eastAsia="Times New Roman" w:hAnsi="Times New Roman" w:cs="Times New Roman"/>
          <w:sz w:val="12"/>
          <w:szCs w:val="24"/>
        </w:rPr>
      </w:pPr>
    </w:p>
    <w:p w14:paraId="760D03CF" w14:textId="77777777" w:rsidR="00DD24FA" w:rsidRDefault="00DD24FA" w:rsidP="00724E2E">
      <w:pPr>
        <w:spacing w:after="0" w:line="259" w:lineRule="auto"/>
        <w:rPr>
          <w:rFonts w:ascii="Times New Roman" w:eastAsia="Times New Roman" w:hAnsi="Times New Roman" w:cs="Times New Roman"/>
          <w:sz w:val="2"/>
          <w:szCs w:val="24"/>
        </w:rPr>
      </w:pPr>
    </w:p>
    <w:p w14:paraId="6C582504" w14:textId="77777777" w:rsidR="004200AF" w:rsidRPr="004200AF" w:rsidRDefault="004200AF" w:rsidP="00724E2E">
      <w:pPr>
        <w:spacing w:after="0" w:line="259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9"/>
        <w:gridCol w:w="3656"/>
        <w:gridCol w:w="3544"/>
        <w:gridCol w:w="3544"/>
        <w:gridCol w:w="4110"/>
      </w:tblGrid>
      <w:tr w:rsidR="004A7802" w:rsidRPr="004200AF" w14:paraId="5ED2FC95" w14:textId="77777777" w:rsidTr="002110F1">
        <w:trPr>
          <w:trHeight w:val="530"/>
        </w:trPr>
        <w:tc>
          <w:tcPr>
            <w:tcW w:w="15876" w:type="dxa"/>
            <w:gridSpan w:val="6"/>
            <w:shd w:val="clear" w:color="auto" w:fill="FFFFFF" w:themeFill="background1"/>
          </w:tcPr>
          <w:p w14:paraId="0C90FE5F" w14:textId="77777777" w:rsidR="00B60E1C" w:rsidRPr="004200AF" w:rsidRDefault="004A7802" w:rsidP="005354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первый </w:t>
            </w:r>
            <w:r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F7A75"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</w:t>
            </w:r>
            <w:r w:rsidR="00FE339D"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F7A75"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  <w:r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7D37CB"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7B35FD" w14:textId="77777777" w:rsidR="0053545B" w:rsidRPr="004200AF" w:rsidRDefault="00B60E1C" w:rsidP="005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Тольятти, 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технопарк «Жигулевская долина»</w:t>
            </w:r>
          </w:p>
        </w:tc>
      </w:tr>
      <w:tr w:rsidR="00724E2E" w:rsidRPr="004200AF" w14:paraId="452CBDD3" w14:textId="77777777" w:rsidTr="002110F1">
        <w:trPr>
          <w:trHeight w:val="530"/>
        </w:trPr>
        <w:tc>
          <w:tcPr>
            <w:tcW w:w="1022" w:type="dxa"/>
            <w:gridSpan w:val="2"/>
            <w:shd w:val="clear" w:color="auto" w:fill="FFFFFF" w:themeFill="background1"/>
          </w:tcPr>
          <w:p w14:paraId="5F30B984" w14:textId="77777777" w:rsidR="001735F0" w:rsidRPr="004200AF" w:rsidRDefault="00724E2E" w:rsidP="001735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9:00-</w:t>
            </w:r>
          </w:p>
          <w:p w14:paraId="6B49F18A" w14:textId="77777777" w:rsidR="00724E2E" w:rsidRPr="004200AF" w:rsidRDefault="00724E2E" w:rsidP="00173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0EC42D40" w14:textId="77777777" w:rsidR="00724E2E" w:rsidRPr="004200AF" w:rsidRDefault="00724E2E" w:rsidP="00275B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Регистрация. Приветственный кофе</w:t>
            </w:r>
          </w:p>
          <w:p w14:paraId="1708BC4E" w14:textId="77777777" w:rsidR="005F275F" w:rsidRPr="004200AF" w:rsidRDefault="005F275F" w:rsidP="0027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инжиниринговых проектов Самарской области</w:t>
            </w:r>
          </w:p>
        </w:tc>
      </w:tr>
      <w:tr w:rsidR="00724E2E" w:rsidRPr="004200AF" w14:paraId="6AED37F1" w14:textId="77777777" w:rsidTr="002110F1">
        <w:trPr>
          <w:trHeight w:val="530"/>
        </w:trPr>
        <w:tc>
          <w:tcPr>
            <w:tcW w:w="1022" w:type="dxa"/>
            <w:gridSpan w:val="2"/>
            <w:shd w:val="clear" w:color="auto" w:fill="FFFFFF" w:themeFill="background1"/>
          </w:tcPr>
          <w:p w14:paraId="607B180C" w14:textId="77777777" w:rsidR="00724E2E" w:rsidRPr="004200AF" w:rsidRDefault="000C7A1B" w:rsidP="001735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6D5680BD" w14:textId="77777777" w:rsidR="00724E2E" w:rsidRPr="004200AF" w:rsidRDefault="00724E2E" w:rsidP="00275B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="0019606C"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Форума</w:t>
            </w:r>
          </w:p>
          <w:p w14:paraId="114CB492" w14:textId="451B04AD" w:rsidR="00FD0BCC" w:rsidRDefault="00FD0BCC" w:rsidP="005431C9">
            <w:pPr>
              <w:tabs>
                <w:tab w:val="left" w:pos="9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CC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Катина Наталья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D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Правительства Самарской области </w:t>
            </w:r>
          </w:p>
          <w:p w14:paraId="5698C434" w14:textId="77777777" w:rsidR="005431C9" w:rsidRDefault="005431C9" w:rsidP="005431C9">
            <w:pPr>
              <w:tabs>
                <w:tab w:val="left" w:pos="9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Гутенев Владимир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4200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Государственной Думы по промышленности и торговле, Президент Ассоциации «Лига содействия оборонным предприятиям»</w:t>
            </w:r>
            <w:r w:rsidR="00A0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(онлайн)</w:t>
            </w:r>
          </w:p>
          <w:p w14:paraId="4E09D996" w14:textId="06DF9928" w:rsidR="000F3CC6" w:rsidRPr="005431C9" w:rsidRDefault="000F3CC6" w:rsidP="00F71406">
            <w:pPr>
              <w:tabs>
                <w:tab w:val="left" w:pos="9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2E" w:rsidRPr="004200AF" w14:paraId="4A771E9C" w14:textId="77777777" w:rsidTr="002110F1">
        <w:trPr>
          <w:trHeight w:val="1024"/>
        </w:trPr>
        <w:tc>
          <w:tcPr>
            <w:tcW w:w="1022" w:type="dxa"/>
            <w:gridSpan w:val="2"/>
            <w:shd w:val="clear" w:color="auto" w:fill="FFFFFF" w:themeFill="background1"/>
          </w:tcPr>
          <w:p w14:paraId="2987FA55" w14:textId="0A857F7A" w:rsidR="00724E2E" w:rsidRPr="004200AF" w:rsidRDefault="007A4232" w:rsidP="00173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</w:t>
            </w:r>
            <w:r w:rsidR="00DD24FA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24E2E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235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2:0</w:t>
            </w:r>
            <w:r w:rsidR="00724E2E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13597AC3" w14:textId="3A4D150F" w:rsidR="0076255B" w:rsidRPr="004200AF" w:rsidRDefault="00C26B49" w:rsidP="00762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Пленарное заседание </w:t>
            </w:r>
            <w:r w:rsidR="0076255B" w:rsidRPr="008651E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«Роль инжиниринга</w:t>
            </w:r>
            <w:r w:rsidR="0076255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создании</w:t>
            </w:r>
            <w:r w:rsidR="0076255B" w:rsidRPr="004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55B" w:rsidRPr="00297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 аппаратуры и приборов</w:t>
            </w:r>
            <w:r w:rsidR="0076255B" w:rsidRPr="00297A1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  <w:r w:rsidR="0076255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при поддержке </w:t>
            </w:r>
            <w:r w:rsidR="0076255B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Экспертного совета Комитета Государственной Думы по промышленности и торговле по развитию электронной и радиоэлектронной промышленности»</w:t>
            </w:r>
          </w:p>
          <w:p w14:paraId="6AC743C8" w14:textId="77777777" w:rsidR="0076255B" w:rsidRDefault="0076255B" w:rsidP="0076255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24"/>
              </w:rPr>
            </w:pPr>
          </w:p>
          <w:p w14:paraId="54381BF7" w14:textId="77777777" w:rsidR="00F377F5" w:rsidRPr="004E7630" w:rsidRDefault="00F377F5" w:rsidP="00F37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В фокусе обсуждения:</w:t>
            </w:r>
          </w:p>
          <w:p w14:paraId="0795C60D" w14:textId="7477E302" w:rsidR="00F377F5" w:rsidRPr="004E7630" w:rsidRDefault="00F377F5" w:rsidP="004E7630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радиоэлектронной промышленности в новой геополитической реальности, «пересборка» доктрины развития.</w:t>
            </w:r>
          </w:p>
          <w:p w14:paraId="17DB82BE" w14:textId="42453217" w:rsidR="00F377F5" w:rsidRPr="004E7630" w:rsidRDefault="00F377F5" w:rsidP="004E7630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инжиниринга в разработке и/или освоении базовых технологий производства электронной продукции и ее компонентов. </w:t>
            </w:r>
          </w:p>
          <w:p w14:paraId="5B337855" w14:textId="54272F2A" w:rsidR="00F377F5" w:rsidRPr="004E7630" w:rsidRDefault="00F377F5" w:rsidP="004E7630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производственных мощностей для удовлетворения потребностей внутреннего рынка: расширение производства и решение вопроса с оборудованием.</w:t>
            </w:r>
          </w:p>
          <w:p w14:paraId="19B8FA36" w14:textId="3B8687B3" w:rsidR="009457AF" w:rsidRPr="004E7630" w:rsidRDefault="009457AF" w:rsidP="004E7630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Импортозамещение любой ценой?</w:t>
            </w:r>
          </w:p>
          <w:p w14:paraId="149F79C4" w14:textId="277E357F" w:rsidR="00F377F5" w:rsidRPr="004E7630" w:rsidRDefault="00F377F5" w:rsidP="004E7630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науки, инженерии и образования на базе университетов как фактор ускорения подготовки квалифицированных кадров для электронной промышленности</w:t>
            </w:r>
          </w:p>
          <w:p w14:paraId="450F1B29" w14:textId="77777777" w:rsidR="00F377F5" w:rsidRPr="004200AF" w:rsidRDefault="00F377F5" w:rsidP="0076255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24"/>
              </w:rPr>
            </w:pPr>
          </w:p>
          <w:p w14:paraId="798051A7" w14:textId="77777777" w:rsidR="0076255B" w:rsidRPr="004200AF" w:rsidRDefault="0076255B" w:rsidP="00762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14:paraId="4AC97991" w14:textId="69093BC2" w:rsidR="0076255B" w:rsidRPr="004200AF" w:rsidRDefault="0076255B" w:rsidP="00762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Calibri" w:hAnsi="Times New Roman" w:cs="Times New Roman"/>
                <w:sz w:val="24"/>
                <w:szCs w:val="24"/>
              </w:rPr>
              <w:t>Брыкин Арсений Валерьевич – Заместитель Председателя Экспертного совета Комитета Государственной Думы по промышленности и торговле по развитию электронной и радиоэлектронной промышленности, директор Ассоциации «Консорциум «Базис»</w:t>
            </w:r>
            <w:r w:rsidR="005B45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45AA">
              <w:t xml:space="preserve"> </w:t>
            </w:r>
            <w:r w:rsidR="005B45AA" w:rsidRPr="005B45A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Финансов</w:t>
            </w:r>
            <w:r w:rsidR="005B45A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5B45AA" w:rsidRPr="005B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 w:rsidR="005B45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B45AA" w:rsidRPr="005B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</w:p>
          <w:p w14:paraId="2E4979EE" w14:textId="77777777" w:rsidR="0076255B" w:rsidRPr="004200AF" w:rsidRDefault="0076255B" w:rsidP="0076255B">
            <w:pPr>
              <w:rPr>
                <w:rFonts w:ascii="Times New Roman" w:eastAsia="Calibri" w:hAnsi="Times New Roman" w:cs="Times New Roman"/>
                <w:b/>
                <w:i/>
                <w:sz w:val="4"/>
                <w:szCs w:val="24"/>
              </w:rPr>
            </w:pPr>
          </w:p>
          <w:p w14:paraId="53D77986" w14:textId="77777777" w:rsidR="0076255B" w:rsidRPr="004200AF" w:rsidRDefault="0076255B" w:rsidP="007625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200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Спикеры:</w:t>
            </w:r>
          </w:p>
          <w:p w14:paraId="4ACC3611" w14:textId="75A17061" w:rsidR="004E7630" w:rsidRDefault="004E7630" w:rsidP="004E763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Шпак Василий Викторович – Заместитель Министра промышленности и торговли РФ </w:t>
            </w:r>
            <w:r w:rsidRPr="00F30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(онлайн)</w:t>
            </w: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D6E102" w14:textId="5F60D0A7" w:rsidR="0076255B" w:rsidRPr="00A03A42" w:rsidRDefault="00A03A42" w:rsidP="00A03A4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Аппалонова Светлана Александровна </w:t>
            </w:r>
            <w:r w:rsidR="0076255B" w:rsidRPr="00A0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03A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Экспертного совета Комитета Государственной Думы по промышленности и торговле по развитию электронной и радиоэлектронной промышленности, Президент Ассоциации производителей электронной аппаратуры и приборов</w:t>
            </w:r>
            <w:r w:rsidR="003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6EA" w:rsidRPr="006611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(онлайн)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785F89" w14:textId="77777777" w:rsidR="00F92DE9" w:rsidRDefault="00F92DE9" w:rsidP="00F92D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Кириллова Наталья Лимовна – член Научно-координационного совета по вопросам реализации государственной подпрограммы по развитию Инжиниринга и промышленного дизайна Минпромторга России, эксперт Минэкономразвития России по созданию и развитию региональных центров инжиниринга</w:t>
            </w:r>
          </w:p>
          <w:p w14:paraId="610ED7AB" w14:textId="5DF5BEC5" w:rsidR="0076255B" w:rsidRDefault="00FD0BCC" w:rsidP="00F92D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Алексеев Алексей Николаевич –</w:t>
            </w:r>
            <w:r w:rsidR="0076255B" w:rsidRPr="0042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6255B" w:rsidRPr="0042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Ассоциации «Электронное машиностроение»;</w:t>
            </w:r>
          </w:p>
          <w:p w14:paraId="1174962A" w14:textId="1583615F" w:rsidR="0076255B" w:rsidRPr="00297A1D" w:rsidRDefault="002D012B" w:rsidP="004E763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Пужай Виктор Владимирович</w:t>
            </w:r>
            <w:r w:rsidR="00FD0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</w:t>
            </w:r>
            <w:r w:rsidR="0076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директор</w:t>
            </w:r>
            <w:r w:rsidR="0076255B" w:rsidRPr="0029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качеству </w:t>
            </w:r>
            <w:r w:rsidR="0076255B" w:rsidRPr="0029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АО «Научно-исследовательский институт микроэлектронной аппаратуры «Прогресс»</w:t>
            </w:r>
            <w:r w:rsidR="0076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B170F8" w14:textId="409E58B4" w:rsidR="0076255B" w:rsidRPr="00297A1D" w:rsidRDefault="0076255B" w:rsidP="004E763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Быков Дмитрий Евгеньевич – ректор</w:t>
            </w:r>
            <w:r w:rsidRPr="00365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ФГБОУ ВО «Самарский 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технический</w:t>
            </w:r>
            <w:r w:rsidRPr="00365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университет»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47BE45" w14:textId="77777777" w:rsidR="0076255B" w:rsidRPr="00C36F9D" w:rsidRDefault="0076255B" w:rsidP="007625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55B57A6" w14:textId="77777777" w:rsidR="0076255B" w:rsidRPr="004200AF" w:rsidRDefault="0076255B" w:rsidP="0076255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20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Вручение:</w:t>
            </w:r>
          </w:p>
          <w:p w14:paraId="062B6966" w14:textId="4A112513" w:rsidR="00DE6007" w:rsidRPr="004200AF" w:rsidRDefault="0076255B" w:rsidP="007625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Вручение сертификата (памятного знака), подтверждающего получение ГАУ «ЦИК СО» статуса регионального партнера  АТР  по развитию высокотехнологического производства промышленной продукции на территории Самарской области</w:t>
            </w:r>
          </w:p>
        </w:tc>
      </w:tr>
      <w:tr w:rsidR="00884AE0" w:rsidRPr="004200AF" w14:paraId="1521AE90" w14:textId="77777777" w:rsidTr="004E7630">
        <w:trPr>
          <w:trHeight w:val="542"/>
        </w:trPr>
        <w:tc>
          <w:tcPr>
            <w:tcW w:w="1022" w:type="dxa"/>
            <w:gridSpan w:val="2"/>
            <w:shd w:val="clear" w:color="auto" w:fill="FFFFFF" w:themeFill="background1"/>
          </w:tcPr>
          <w:p w14:paraId="56DE151F" w14:textId="229EC315" w:rsidR="00884AE0" w:rsidRPr="004200AF" w:rsidRDefault="00884AE0" w:rsidP="00884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2:00-12:20</w:t>
            </w:r>
          </w:p>
        </w:tc>
        <w:tc>
          <w:tcPr>
            <w:tcW w:w="10744" w:type="dxa"/>
            <w:gridSpan w:val="3"/>
            <w:shd w:val="clear" w:color="auto" w:fill="FFFFFF" w:themeFill="background1"/>
          </w:tcPr>
          <w:p w14:paraId="20DD26EC" w14:textId="39E03CAB" w:rsidR="00884AE0" w:rsidRPr="004200AF" w:rsidRDefault="00884AE0" w:rsidP="0088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2AEB59" w14:textId="77777777" w:rsidR="00884AE0" w:rsidRPr="004200AF" w:rsidRDefault="00884AE0" w:rsidP="006B4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14:paraId="0C939757" w14:textId="77777777" w:rsidR="00884AE0" w:rsidRPr="004200AF" w:rsidRDefault="00884AE0" w:rsidP="00CF7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Кофе-брейк в VIP зале</w:t>
            </w:r>
          </w:p>
        </w:tc>
      </w:tr>
      <w:tr w:rsidR="00884AE0" w:rsidRPr="004200AF" w14:paraId="6F538D42" w14:textId="77777777" w:rsidTr="004E7630">
        <w:trPr>
          <w:trHeight w:val="542"/>
        </w:trPr>
        <w:tc>
          <w:tcPr>
            <w:tcW w:w="1022" w:type="dxa"/>
            <w:gridSpan w:val="2"/>
            <w:shd w:val="clear" w:color="auto" w:fill="FFFFFF" w:themeFill="background1"/>
          </w:tcPr>
          <w:p w14:paraId="26F255D5" w14:textId="3FAEB700" w:rsidR="00884AE0" w:rsidRPr="004200AF" w:rsidRDefault="00884AE0" w:rsidP="00235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12:30</w:t>
            </w:r>
          </w:p>
        </w:tc>
        <w:tc>
          <w:tcPr>
            <w:tcW w:w="10744" w:type="dxa"/>
            <w:gridSpan w:val="3"/>
            <w:shd w:val="clear" w:color="auto" w:fill="FFFFFF" w:themeFill="background1"/>
          </w:tcPr>
          <w:p w14:paraId="39D3A073" w14:textId="6FDFB8E2" w:rsidR="00884AE0" w:rsidRPr="004200AF" w:rsidRDefault="00884AE0" w:rsidP="0088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подписание соглашений</w:t>
            </w:r>
          </w:p>
        </w:tc>
        <w:tc>
          <w:tcPr>
            <w:tcW w:w="4110" w:type="dxa"/>
            <w:vMerge/>
            <w:shd w:val="clear" w:color="auto" w:fill="FFFFFF" w:themeFill="background1"/>
          </w:tcPr>
          <w:p w14:paraId="06BF2DFA" w14:textId="77777777" w:rsidR="00884AE0" w:rsidRPr="004200AF" w:rsidRDefault="00884AE0" w:rsidP="00CF7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AE0" w:rsidRPr="004200AF" w14:paraId="2BF6A435" w14:textId="77777777" w:rsidTr="002110F1">
        <w:trPr>
          <w:trHeight w:val="275"/>
        </w:trPr>
        <w:tc>
          <w:tcPr>
            <w:tcW w:w="1022" w:type="dxa"/>
            <w:gridSpan w:val="2"/>
            <w:shd w:val="clear" w:color="auto" w:fill="FFFFFF" w:themeFill="background1"/>
          </w:tcPr>
          <w:p w14:paraId="36E992DF" w14:textId="77777777" w:rsidR="00884AE0" w:rsidRPr="004200AF" w:rsidRDefault="00884AE0" w:rsidP="009158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</w:t>
            </w:r>
          </w:p>
          <w:p w14:paraId="5D970610" w14:textId="39B442DD" w:rsidR="00884AE0" w:rsidRPr="004200AF" w:rsidRDefault="00884AE0" w:rsidP="008868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465CC090" w14:textId="77777777" w:rsidR="00884AE0" w:rsidRPr="0076255B" w:rsidRDefault="00884AE0" w:rsidP="009158E5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БЛИЦ-сессии</w:t>
            </w:r>
          </w:p>
          <w:p w14:paraId="6F543664" w14:textId="77777777" w:rsidR="00884AE0" w:rsidRPr="0076255B" w:rsidRDefault="00884AE0" w:rsidP="009158E5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14:paraId="0CB7919E" w14:textId="77777777" w:rsidR="00884AE0" w:rsidRPr="009457AF" w:rsidRDefault="00884AE0" w:rsidP="00915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Наталья Лимовна – член Научно-координационного совета по вопросам реализации государственной подпрограммы по развитию Инжиниринга и промышленного дизайна Минпромторга России, эксперт Минэкономразвития России по созданию и развитию региональных центров инжиниринга</w:t>
            </w:r>
          </w:p>
          <w:p w14:paraId="05D087CE" w14:textId="77777777" w:rsidR="00884AE0" w:rsidRPr="004200AF" w:rsidRDefault="00884AE0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E0" w:rsidRPr="004200AF" w14:paraId="7541A0D0" w14:textId="77777777" w:rsidTr="002110F1">
        <w:trPr>
          <w:trHeight w:val="275"/>
        </w:trPr>
        <w:tc>
          <w:tcPr>
            <w:tcW w:w="1022" w:type="dxa"/>
            <w:gridSpan w:val="2"/>
            <w:shd w:val="clear" w:color="auto" w:fill="FFFFFF" w:themeFill="background1"/>
          </w:tcPr>
          <w:p w14:paraId="30064BD6" w14:textId="5375E78F" w:rsidR="00884AE0" w:rsidRPr="004200AF" w:rsidRDefault="00884AE0" w:rsidP="008868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12:30- 13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795A1477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инжиниринга в России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76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  <w:r w:rsidRPr="0076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тактические и стратегические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FD010AB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C3847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Спикеры:</w:t>
            </w:r>
          </w:p>
          <w:p w14:paraId="21A7D290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Матушанский Алексей Владимирович</w:t>
            </w: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стратегического развития и корпоративной политики министерства</w:t>
            </w: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промышленности и торговли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(онлайн)</w:t>
            </w:r>
          </w:p>
          <w:p w14:paraId="3E459ED4" w14:textId="77777777" w:rsidR="00884AE0" w:rsidRPr="006A06AA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 Владимир Александрович – директор АНО «Агентство по технологическому развитию»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(онлайн)</w:t>
            </w:r>
          </w:p>
          <w:p w14:paraId="7C982EA0" w14:textId="77777777" w:rsidR="00884AE0" w:rsidRPr="004200AF" w:rsidRDefault="00884AE0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E0" w:rsidRPr="004200AF" w14:paraId="4ECEE5F0" w14:textId="77777777" w:rsidTr="002110F1">
        <w:trPr>
          <w:trHeight w:val="275"/>
        </w:trPr>
        <w:tc>
          <w:tcPr>
            <w:tcW w:w="1022" w:type="dxa"/>
            <w:gridSpan w:val="2"/>
            <w:shd w:val="clear" w:color="auto" w:fill="FFFFFF" w:themeFill="background1"/>
          </w:tcPr>
          <w:p w14:paraId="6CC725C5" w14:textId="6D413988" w:rsidR="00884AE0" w:rsidRPr="004200AF" w:rsidRDefault="00884AE0" w:rsidP="008868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– 13:30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0FEAED8E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b/>
                <w:sz w:val="24"/>
                <w:szCs w:val="24"/>
              </w:rPr>
              <w:t>«Ход реализации программы реинжиниринга критически важных комплектующих»</w:t>
            </w:r>
          </w:p>
          <w:p w14:paraId="42A81F73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B67D4" w14:textId="77777777" w:rsidR="00884AE0" w:rsidRPr="0076255B" w:rsidRDefault="00884AE0" w:rsidP="00915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Спикеры:</w:t>
            </w:r>
          </w:p>
          <w:p w14:paraId="045AFCD2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Александр Игоревич  – управляющий директор АНО</w:t>
            </w:r>
            <w:r w:rsidRPr="0076255B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технологическому развитию»;</w:t>
            </w:r>
          </w:p>
          <w:p w14:paraId="31A1BEBC" w14:textId="77777777" w:rsidR="00884AE0" w:rsidRPr="0076255B" w:rsidRDefault="00884AE0" w:rsidP="009158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sz w:val="24"/>
                <w:szCs w:val="24"/>
              </w:rPr>
              <w:t>Труфанов Антон Владимирович – руководитель направления по развитию платформы НИОКР, эксперт в области цифровизации образования и науки, внедрения новых цифровых ресурсов в повседневное и коммерческое использование Фонда «Сколково».</w:t>
            </w:r>
          </w:p>
          <w:p w14:paraId="251EFFDA" w14:textId="77777777" w:rsidR="00884AE0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sz w:val="24"/>
                <w:szCs w:val="24"/>
              </w:rPr>
              <w:t>Ганин Сергей Валентинович – руководитель регионального центра инжиниринга технопарка «Жигулевская долина»;</w:t>
            </w:r>
          </w:p>
          <w:p w14:paraId="314A0199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E">
              <w:rPr>
                <w:rFonts w:ascii="Times New Roman" w:hAnsi="Times New Roman" w:cs="Times New Roman"/>
                <w:sz w:val="24"/>
                <w:szCs w:val="24"/>
              </w:rPr>
              <w:t>Латыпов Руслан Рустемович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A464E">
              <w:rPr>
                <w:rFonts w:ascii="Times New Roman" w:hAnsi="Times New Roman" w:cs="Times New Roman"/>
                <w:sz w:val="24"/>
                <w:szCs w:val="24"/>
              </w:rPr>
              <w:t xml:space="preserve"> к.ф.м.н., доцент каф. радиофизики КФУ, руководитель лаборатории СВЧ проектирования и радиокоммуникаций</w:t>
            </w:r>
          </w:p>
          <w:p w14:paraId="2F00DA99" w14:textId="77777777" w:rsidR="00884AE0" w:rsidRPr="004200AF" w:rsidRDefault="00884AE0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E0" w:rsidRPr="004200AF" w14:paraId="3CE7EE16" w14:textId="77777777" w:rsidTr="002110F1">
        <w:trPr>
          <w:trHeight w:val="275"/>
        </w:trPr>
        <w:tc>
          <w:tcPr>
            <w:tcW w:w="1022" w:type="dxa"/>
            <w:gridSpan w:val="2"/>
            <w:shd w:val="clear" w:color="auto" w:fill="FFFFFF" w:themeFill="background1"/>
          </w:tcPr>
          <w:p w14:paraId="3A176DE6" w14:textId="7A48F569" w:rsidR="00884AE0" w:rsidRPr="004200AF" w:rsidRDefault="00884AE0" w:rsidP="008868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7F2C1548" w14:textId="77777777" w:rsidR="00884AE0" w:rsidRPr="0076255B" w:rsidRDefault="00884AE0" w:rsidP="00915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255B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Коммерциализация российских технологий и продуктов, роль прикладного инжиниринга»</w:t>
            </w:r>
          </w:p>
          <w:p w14:paraId="59396F07" w14:textId="77777777" w:rsidR="00884AE0" w:rsidRPr="0076255B" w:rsidRDefault="00884AE0" w:rsidP="00915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553C3" w14:textId="77777777" w:rsidR="00884AE0" w:rsidRPr="0076255B" w:rsidRDefault="00884AE0" w:rsidP="00915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Спикеры:</w:t>
            </w:r>
          </w:p>
          <w:p w14:paraId="494B08C0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Екатерина – </w:t>
            </w:r>
            <w:r w:rsidRPr="006A06AA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регионального развития Фонд «Сколково»</w:t>
            </w:r>
            <w:r w:rsidRPr="00762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9B8E55" w14:textId="77777777" w:rsidR="00884AE0" w:rsidRPr="0076255B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Мезин Яков Геннадьевич – заместитель начальника отдела сопровождения проектов</w:t>
            </w:r>
            <w:r w:rsidRPr="0076255B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инновациям </w:t>
            </w:r>
            <w:r w:rsidRPr="006A0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(онлайн)</w:t>
            </w:r>
            <w:r w:rsidRPr="006A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0B031E4" w14:textId="77777777" w:rsidR="00884AE0" w:rsidRDefault="00884AE0" w:rsidP="009158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sz w:val="24"/>
                <w:szCs w:val="24"/>
              </w:rPr>
              <w:t>Овчинников Валерий Александрович – директор ООО «Ладуга».</w:t>
            </w:r>
          </w:p>
          <w:p w14:paraId="2FDFEF31" w14:textId="77777777" w:rsidR="00884AE0" w:rsidRPr="004200AF" w:rsidRDefault="00884AE0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B1" w:rsidRPr="004200AF" w14:paraId="6DD34861" w14:textId="77777777" w:rsidTr="002110F1">
        <w:trPr>
          <w:trHeight w:val="275"/>
        </w:trPr>
        <w:tc>
          <w:tcPr>
            <w:tcW w:w="1022" w:type="dxa"/>
            <w:gridSpan w:val="2"/>
            <w:shd w:val="clear" w:color="auto" w:fill="FFFFFF" w:themeFill="background1"/>
          </w:tcPr>
          <w:p w14:paraId="1F5250E5" w14:textId="48C5AC24" w:rsidR="00F359B1" w:rsidRPr="004200AF" w:rsidRDefault="00F359B1" w:rsidP="008868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0– 15:00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33F62D2B" w14:textId="77777777" w:rsidR="00F359B1" w:rsidRPr="004200AF" w:rsidRDefault="00F359B1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ОБЕД.</w:t>
            </w:r>
          </w:p>
          <w:p w14:paraId="062FAB82" w14:textId="77777777" w:rsidR="00F359B1" w:rsidRPr="004200AF" w:rsidRDefault="00F359B1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B1" w:rsidRPr="004200AF" w14:paraId="21370198" w14:textId="77777777" w:rsidTr="002110F1">
        <w:trPr>
          <w:trHeight w:val="472"/>
        </w:trPr>
        <w:tc>
          <w:tcPr>
            <w:tcW w:w="1022" w:type="dxa"/>
            <w:gridSpan w:val="2"/>
            <w:shd w:val="clear" w:color="auto" w:fill="FFFFFF" w:themeFill="background1"/>
          </w:tcPr>
          <w:p w14:paraId="5D8CAD3E" w14:textId="77777777" w:rsidR="00F359B1" w:rsidRPr="004200AF" w:rsidRDefault="00F359B1" w:rsidP="006203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78DF1509" w14:textId="77777777" w:rsidR="00F359B1" w:rsidRPr="004200AF" w:rsidRDefault="00F359B1" w:rsidP="00620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Круглые столы</w:t>
            </w:r>
          </w:p>
        </w:tc>
      </w:tr>
      <w:tr w:rsidR="00F359B1" w:rsidRPr="004200AF" w14:paraId="5E7A9EAF" w14:textId="77777777" w:rsidTr="00B24AA4">
        <w:trPr>
          <w:trHeight w:val="443"/>
        </w:trPr>
        <w:tc>
          <w:tcPr>
            <w:tcW w:w="1022" w:type="dxa"/>
            <w:gridSpan w:val="2"/>
            <w:shd w:val="clear" w:color="auto" w:fill="FFFFFF" w:themeFill="background1"/>
          </w:tcPr>
          <w:p w14:paraId="5644D97E" w14:textId="77777777" w:rsidR="00F359B1" w:rsidRPr="004200AF" w:rsidRDefault="00F359B1" w:rsidP="00620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hAnsi="Times New Roman" w:cs="Times New Roman"/>
                <w:b/>
                <w:sz w:val="24"/>
                <w:szCs w:val="24"/>
              </w:rPr>
              <w:t>15:00-</w:t>
            </w:r>
          </w:p>
          <w:p w14:paraId="2A58963C" w14:textId="031AD161" w:rsidR="00F359B1" w:rsidRPr="004200AF" w:rsidRDefault="00F359B1" w:rsidP="008E6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0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0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6" w:type="dxa"/>
            <w:shd w:val="clear" w:color="auto" w:fill="FFFFFF" w:themeFill="background1"/>
          </w:tcPr>
          <w:p w14:paraId="23883F02" w14:textId="77777777" w:rsidR="00F359B1" w:rsidRPr="004E7630" w:rsidRDefault="00F359B1" w:rsidP="00CF7A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№1 </w:t>
            </w:r>
          </w:p>
          <w:p w14:paraId="3CE606F2" w14:textId="77777777" w:rsidR="00F359B1" w:rsidRPr="004E7630" w:rsidRDefault="00F359B1" w:rsidP="00CF7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«Барьеры развития электронной промышленности и пути их преодоления» </w:t>
            </w:r>
          </w:p>
          <w:p w14:paraId="6A325251" w14:textId="77777777" w:rsidR="004E7630" w:rsidRDefault="004E7630" w:rsidP="00CF7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596C3" w14:textId="77777777" w:rsidR="004E7630" w:rsidRDefault="004E7630" w:rsidP="00CF7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B56764" w14:textId="77777777" w:rsidR="004E7630" w:rsidRDefault="004E7630" w:rsidP="00CF7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4C5C24" w14:textId="77777777" w:rsidR="004E7630" w:rsidRPr="004E7630" w:rsidRDefault="004E7630" w:rsidP="00CF7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25FB6A" w14:textId="77777777" w:rsidR="00F377F5" w:rsidRPr="004E7630" w:rsidRDefault="00F377F5" w:rsidP="00F37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фокусе обсуждения:</w:t>
            </w:r>
          </w:p>
          <w:p w14:paraId="6D2AC37C" w14:textId="77777777" w:rsidR="00F377F5" w:rsidRPr="004E7630" w:rsidRDefault="00F377F5" w:rsidP="00F377F5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которые необходимо решить для преодоления санкционных ограничений</w:t>
            </w:r>
          </w:p>
          <w:p w14:paraId="1C9A4BCF" w14:textId="77777777" w:rsidR="00F377F5" w:rsidRPr="004E7630" w:rsidRDefault="00F377F5" w:rsidP="00F377F5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Долгосрочные проекты, направленные на переход к полноценному развитию российской радиоэлектроники.  </w:t>
            </w:r>
          </w:p>
          <w:p w14:paraId="5FA535DF" w14:textId="77777777" w:rsidR="00F359B1" w:rsidRPr="004E7630" w:rsidRDefault="00F359B1" w:rsidP="00CF7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10A28C" w14:textId="77777777" w:rsidR="00F359B1" w:rsidRPr="004E7630" w:rsidRDefault="00F359B1" w:rsidP="00CF7A7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7938BC55" w14:textId="77777777" w:rsidR="00F359B1" w:rsidRPr="004E7630" w:rsidRDefault="00F359B1" w:rsidP="00CF7A7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8EC2685" w14:textId="77777777" w:rsidR="00F359B1" w:rsidRPr="004E7630" w:rsidRDefault="00F359B1" w:rsidP="00CF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Модератор:</w:t>
            </w:r>
            <w:r w:rsidRPr="004E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E8200" w14:textId="6329B052" w:rsidR="00F359B1" w:rsidRPr="004E7630" w:rsidRDefault="00F359B1" w:rsidP="00CF7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С.В., исполнительный директор Консорциума «Аппаратно-программные комплексы и системы управления ТЭК» </w:t>
            </w:r>
          </w:p>
          <w:p w14:paraId="141E10FF" w14:textId="77777777" w:rsidR="00F359B1" w:rsidRPr="004E7630" w:rsidRDefault="00F359B1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07EB5B1" w14:textId="77777777" w:rsidR="00F359B1" w:rsidRDefault="00F359B1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A490F8D" w14:textId="77777777" w:rsidR="004E7630" w:rsidRDefault="004E7630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FE66B84" w14:textId="77777777" w:rsidR="004E7630" w:rsidRDefault="004E7630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998B727" w14:textId="77777777" w:rsidR="004E7630" w:rsidRDefault="004E7630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4793753" w14:textId="77777777" w:rsidR="005B45AA" w:rsidRDefault="005B45AA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94C5D7F" w14:textId="77777777" w:rsidR="005B45AA" w:rsidRDefault="005B45AA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5B771E3" w14:textId="77777777" w:rsidR="004E7630" w:rsidRPr="004E7630" w:rsidRDefault="004E7630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B24AF19" w14:textId="77777777" w:rsidR="00F359B1" w:rsidRPr="004E7630" w:rsidRDefault="00F359B1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Спикеры: </w:t>
            </w:r>
          </w:p>
          <w:p w14:paraId="395E0A5B" w14:textId="41950899" w:rsidR="00F359B1" w:rsidRPr="004E7630" w:rsidRDefault="00F359B1" w:rsidP="00CA0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A62290" w:rsidRPr="00A62290">
              <w:rPr>
                <w:rFonts w:ascii="Times New Roman" w:eastAsia="Calibri" w:hAnsi="Times New Roman" w:cs="Times New Roman"/>
                <w:sz w:val="24"/>
                <w:szCs w:val="24"/>
              </w:rPr>
              <w:t>Маландин А</w:t>
            </w:r>
            <w:r w:rsidR="00A62290">
              <w:rPr>
                <w:rFonts w:ascii="Times New Roman" w:eastAsia="Calibri" w:hAnsi="Times New Roman" w:cs="Times New Roman"/>
                <w:sz w:val="24"/>
                <w:szCs w:val="24"/>
              </w:rPr>
              <w:t>.А., р</w:t>
            </w:r>
            <w:r w:rsidR="00A62290" w:rsidRPr="00A6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направления </w:t>
            </w:r>
            <w:r w:rsidR="00A62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62290" w:rsidRPr="00A62290">
              <w:rPr>
                <w:rFonts w:ascii="Times New Roman" w:eastAsia="Calibri" w:hAnsi="Times New Roman" w:cs="Times New Roman"/>
                <w:sz w:val="24"/>
                <w:szCs w:val="24"/>
              </w:rPr>
              <w:t>риборостроение</w:t>
            </w:r>
            <w:r w:rsidR="00A6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290" w:rsidRPr="00A62290">
              <w:rPr>
                <w:rFonts w:ascii="Times New Roman" w:eastAsia="Calibri" w:hAnsi="Times New Roman" w:cs="Times New Roman"/>
                <w:sz w:val="24"/>
                <w:szCs w:val="24"/>
              </w:rPr>
              <w:t>ООО «АСКОН-Интеграционные решения»</w:t>
            </w:r>
          </w:p>
          <w:p w14:paraId="60002509" w14:textId="6EFF5C39" w:rsidR="00F359B1" w:rsidRPr="004E7630" w:rsidRDefault="00F359B1" w:rsidP="0067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2) Князьков О.В., генеральный директор ООО «Феррони Инжиниринг»</w:t>
            </w:r>
          </w:p>
          <w:p w14:paraId="4D0CF627" w14:textId="3F2295A2" w:rsidR="00F359B1" w:rsidRPr="004E7630" w:rsidRDefault="00F359B1" w:rsidP="0036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431EEE"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К.А.</w:t>
            </w: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431EEE" w:rsidRPr="004E763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технолог </w:t>
            </w: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«Промтехрециклинг»;</w:t>
            </w:r>
          </w:p>
          <w:p w14:paraId="054C1C60" w14:textId="20115EB5" w:rsidR="00F359B1" w:rsidRDefault="00F359B1" w:rsidP="00C1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56157">
              <w:rPr>
                <w:rFonts w:ascii="Times New Roman" w:hAnsi="Times New Roman" w:cs="Times New Roman"/>
                <w:sz w:val="24"/>
                <w:szCs w:val="24"/>
              </w:rPr>
              <w:t>Виноградов А.А.</w:t>
            </w:r>
            <w:r w:rsidRPr="004E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157" w:rsidRPr="0095615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</w:t>
            </w:r>
            <w:r w:rsidR="0095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30">
              <w:rPr>
                <w:rFonts w:ascii="Times New Roman" w:hAnsi="Times New Roman" w:cs="Times New Roman"/>
                <w:sz w:val="24"/>
                <w:szCs w:val="24"/>
              </w:rPr>
              <w:t>ОАО «ЭЛТЕЗА»</w:t>
            </w:r>
            <w:r w:rsidR="00955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22E9D" w14:textId="6ADECE9D" w:rsidR="00955BE6" w:rsidRDefault="00955BE6" w:rsidP="009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479C7">
              <w:rPr>
                <w:rFonts w:ascii="Times New Roman" w:hAnsi="Times New Roman" w:cs="Times New Roman"/>
                <w:sz w:val="24"/>
                <w:szCs w:val="24"/>
              </w:rPr>
              <w:t>Зубиков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9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5BE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E479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5B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  <w:r w:rsidR="00E47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BE6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5BE6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5BE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4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9ECE38" w14:textId="323C587C" w:rsidR="001B46C9" w:rsidRPr="004E7630" w:rsidRDefault="001B46C9" w:rsidP="009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t xml:space="preserve"> </w:t>
            </w:r>
            <w:r w:rsidRPr="001B46C9">
              <w:rPr>
                <w:rFonts w:ascii="Times New Roman" w:hAnsi="Times New Roman" w:cs="Times New Roman"/>
                <w:sz w:val="24"/>
                <w:szCs w:val="24"/>
              </w:rPr>
              <w:t>Пужай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6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A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C9">
              <w:rPr>
                <w:rFonts w:ascii="Times New Roman" w:hAnsi="Times New Roman" w:cs="Times New Roman"/>
                <w:sz w:val="24"/>
                <w:szCs w:val="24"/>
              </w:rPr>
              <w:t>директор по качеству АО «Научно-исследовательский институт микроэлектронной аппаратуры «Прогресс»</w:t>
            </w:r>
          </w:p>
          <w:p w14:paraId="4700CD18" w14:textId="77777777" w:rsidR="00F359B1" w:rsidRPr="004E7630" w:rsidRDefault="00F359B1" w:rsidP="0036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8FE38" w14:textId="77777777" w:rsidR="00F359B1" w:rsidRPr="004E7630" w:rsidRDefault="00F359B1" w:rsidP="0036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D5E6C" w14:textId="77777777" w:rsidR="00F359B1" w:rsidRPr="004E7630" w:rsidRDefault="00F359B1" w:rsidP="00CF7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C11ED" w14:textId="77777777" w:rsidR="00F359B1" w:rsidRPr="004E7630" w:rsidRDefault="00F359B1" w:rsidP="006B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88FE1" w14:textId="77777777" w:rsidR="00F359B1" w:rsidRPr="004E7630" w:rsidRDefault="00F359B1" w:rsidP="006B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2F4A252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Круглый стол №2</w:t>
            </w:r>
          </w:p>
          <w:p w14:paraId="2E042019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«Возможности развития и внедрения конкурентоспособных электронных систем и компонентов в различных отраслях промышленности»</w:t>
            </w:r>
          </w:p>
          <w:p w14:paraId="278CED08" w14:textId="77777777" w:rsidR="004E7630" w:rsidRPr="004E7630" w:rsidRDefault="004E7630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F1D6F" w14:textId="77777777" w:rsidR="00F377F5" w:rsidRPr="004E7630" w:rsidRDefault="00F377F5" w:rsidP="00F377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фокусе обсуждения:</w:t>
            </w:r>
          </w:p>
          <w:p w14:paraId="3AA8D343" w14:textId="77777777" w:rsidR="00F377F5" w:rsidRPr="004E7630" w:rsidRDefault="00F377F5" w:rsidP="00F377F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Драйверы, способствующие созданию отечественных электронных компонентов и систем.</w:t>
            </w:r>
          </w:p>
          <w:p w14:paraId="79BD840F" w14:textId="77777777" w:rsidR="00F377F5" w:rsidRPr="004E7630" w:rsidRDefault="00F377F5" w:rsidP="00F377F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устойчивого спроса на отечественную электронику. </w:t>
            </w:r>
          </w:p>
          <w:p w14:paraId="6F501FBE" w14:textId="77777777" w:rsidR="00F359B1" w:rsidRDefault="00F359B1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A079B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2B420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52258" w14:textId="77777777" w:rsidR="004E7630" w:rsidRPr="004E7630" w:rsidRDefault="004E7630" w:rsidP="00CF7A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EB2DB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9733E5" w14:textId="66647DB0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Дюжакова Л.П., заместитель директора по развитию и инновациям ФГБУ «ВНИИР»</w:t>
            </w:r>
          </w:p>
          <w:p w14:paraId="333EA864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DEF17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A16BA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6C173" w14:textId="77777777" w:rsidR="00F359B1" w:rsidRDefault="00F359B1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73B05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FFF36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EB6FF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3A328" w14:textId="77777777" w:rsidR="005B45AA" w:rsidRDefault="005B45AA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70243" w14:textId="77777777" w:rsidR="005B45AA" w:rsidRDefault="005B45AA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E77D2" w14:textId="77777777" w:rsidR="005B45AA" w:rsidRDefault="005B45AA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F428F" w14:textId="77777777" w:rsidR="004E7630" w:rsidRPr="004E7630" w:rsidRDefault="004E7630" w:rsidP="00CF7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EC30B" w14:textId="77777777" w:rsidR="00F359B1" w:rsidRPr="004E7630" w:rsidRDefault="00F359B1" w:rsidP="006B0B3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Спикеры: </w:t>
            </w:r>
          </w:p>
          <w:p w14:paraId="5F7D3138" w14:textId="30EC4567" w:rsidR="00F359B1" w:rsidRPr="004E7630" w:rsidRDefault="00F359B1" w:rsidP="00CA0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F2BCD" w:rsidRPr="00DF2BCD">
              <w:rPr>
                <w:rFonts w:ascii="Times New Roman" w:eastAsia="Times New Roman" w:hAnsi="Times New Roman" w:cs="Times New Roman"/>
                <w:sz w:val="24"/>
                <w:szCs w:val="24"/>
              </w:rPr>
              <w:t>Аряшев</w:t>
            </w:r>
            <w:r w:rsidR="00D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2BCD" w:rsidRPr="00DF2B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микроэлектронике и вычислительным системам, к.т.н.</w:t>
            </w: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ФГУ «Федеральный научный центр Научно-исследовательский институт системных исследований Российской академии наук» (онлайн)</w:t>
            </w:r>
          </w:p>
          <w:p w14:paraId="7DB41469" w14:textId="77777777" w:rsidR="00F359B1" w:rsidRPr="004E7630" w:rsidRDefault="00F359B1" w:rsidP="00C16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Кишкина С.В., начальник </w:t>
            </w:r>
          </w:p>
          <w:p w14:paraId="4610B0BE" w14:textId="6BE29C75" w:rsidR="00F359B1" w:rsidRPr="004E7630" w:rsidRDefault="00F359B1" w:rsidP="00C16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Куйбышевского центра инновационного развития КбшЖД - филиала ОАО "РЖД"</w:t>
            </w:r>
          </w:p>
          <w:p w14:paraId="11F013CA" w14:textId="1C236094" w:rsidR="00F359B1" w:rsidRPr="004E7630" w:rsidRDefault="00F359B1" w:rsidP="00C16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Литвицкий К.П., и.о. генерального директора АНО «Консорциум «Медицинская техника» </w:t>
            </w:r>
          </w:p>
          <w:p w14:paraId="59F1FA2C" w14:textId="29A5C1F0" w:rsidR="00F359B1" w:rsidRPr="00092B28" w:rsidRDefault="00F359B1" w:rsidP="00C1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28">
              <w:rPr>
                <w:rFonts w:ascii="Times New Roman" w:hAnsi="Times New Roman" w:cs="Times New Roman"/>
                <w:sz w:val="24"/>
                <w:szCs w:val="24"/>
              </w:rPr>
              <w:t>4) Мохнаткин А.Э., заместитель генерального директора ЗАО НТЦ «Модуль»</w:t>
            </w:r>
          </w:p>
          <w:p w14:paraId="7639E8C7" w14:textId="4AD8548F" w:rsidR="00F359B1" w:rsidRPr="004E7630" w:rsidRDefault="00092B28" w:rsidP="004303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359B1" w:rsidRPr="004E7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Фомин М.В., технический директор «Дивизион железнодорожной автоматики и телемеханики ГК 1520» </w:t>
            </w:r>
          </w:p>
          <w:p w14:paraId="201B959C" w14:textId="4D19808D" w:rsidR="00F359B1" w:rsidRPr="005B45AA" w:rsidRDefault="00092B28" w:rsidP="00430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F359B1" w:rsidRPr="004E7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Ганигин С.Ю., руководитель дизайн-центра  микроэлектроники 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Самарского государственного технического университета </w:t>
            </w:r>
          </w:p>
        </w:tc>
        <w:tc>
          <w:tcPr>
            <w:tcW w:w="3544" w:type="dxa"/>
            <w:shd w:val="clear" w:color="auto" w:fill="FFFFFF" w:themeFill="background1"/>
          </w:tcPr>
          <w:p w14:paraId="5D473F90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 №3</w:t>
            </w:r>
          </w:p>
          <w:p w14:paraId="115E5281" w14:textId="77777777" w:rsidR="00F359B1" w:rsidRPr="004E7630" w:rsidRDefault="00F359B1" w:rsidP="00CF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«Кадровое обеспечение для электронной промышленности»</w:t>
            </w:r>
          </w:p>
          <w:p w14:paraId="646E0C31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7B1CF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D3F24" w14:textId="77777777" w:rsidR="004E7630" w:rsidRDefault="004E7630" w:rsidP="00CF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C4C53" w14:textId="77777777" w:rsidR="004E7630" w:rsidRPr="004E7630" w:rsidRDefault="004E7630" w:rsidP="00CF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328C8B" w14:textId="77777777" w:rsidR="00F377F5" w:rsidRPr="004E7630" w:rsidRDefault="00F377F5" w:rsidP="00F37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фокусе обсуждения:</w:t>
            </w:r>
          </w:p>
          <w:p w14:paraId="20467907" w14:textId="77777777" w:rsidR="00F377F5" w:rsidRPr="004E7630" w:rsidRDefault="00F377F5" w:rsidP="00F377F5">
            <w:pPr>
              <w:numPr>
                <w:ilvl w:val="0"/>
                <w:numId w:val="48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кадров: где взять специалистов, которые нужны прямо сейчас?</w:t>
            </w:r>
          </w:p>
          <w:p w14:paraId="4A9DD4CA" w14:textId="77777777" w:rsidR="00F377F5" w:rsidRPr="004E7630" w:rsidRDefault="00F377F5" w:rsidP="00F377F5">
            <w:pPr>
              <w:numPr>
                <w:ilvl w:val="0"/>
                <w:numId w:val="48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квалификация, практика: сроки подготовки специалистов.</w:t>
            </w:r>
          </w:p>
          <w:p w14:paraId="23F91BA8" w14:textId="77777777" w:rsidR="00F377F5" w:rsidRPr="004E7630" w:rsidRDefault="00F377F5" w:rsidP="00F377F5">
            <w:pPr>
              <w:numPr>
                <w:ilvl w:val="0"/>
                <w:numId w:val="48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 в сфере электроники: какие отрасли нуждаются в кадрах сегодня?</w:t>
            </w:r>
          </w:p>
          <w:p w14:paraId="6A8FD482" w14:textId="77777777" w:rsidR="00F359B1" w:rsidRPr="004E7630" w:rsidRDefault="00F359B1" w:rsidP="001E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7BB9B28" w14:textId="77777777" w:rsidR="003C5754" w:rsidRPr="004E7630" w:rsidRDefault="003C5754" w:rsidP="003C575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14:paraId="733C4676" w14:textId="036A79E9" w:rsidR="003C5754" w:rsidRPr="004E7630" w:rsidRDefault="003C5754" w:rsidP="003C57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Calibri" w:hAnsi="Times New Roman" w:cs="Times New Roman"/>
                <w:sz w:val="24"/>
                <w:szCs w:val="24"/>
              </w:rPr>
              <w:t>Брыкин А.В., заместитель Председателя Экспертного совета Комитета Государственной Думы по промышленности и торговле по развитию электронной и радиоэлектронной промышленности, директор Ассоциации «Консорциум «Базис»</w:t>
            </w:r>
            <w:r w:rsidR="005B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B45AA" w:rsidRPr="005B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="005B45AA" w:rsidRPr="005B45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Финансового университета при Правительстве Российской Федерации</w:t>
            </w:r>
          </w:p>
          <w:p w14:paraId="6A6823A9" w14:textId="77777777" w:rsidR="003C5754" w:rsidRPr="004E7630" w:rsidRDefault="003C5754" w:rsidP="003C575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82D01E8" w14:textId="77777777" w:rsidR="003C5754" w:rsidRPr="004E7630" w:rsidRDefault="003C5754" w:rsidP="003C575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Спикеры: </w:t>
            </w:r>
          </w:p>
          <w:p w14:paraId="31AEF042" w14:textId="77777777" w:rsidR="003C5754" w:rsidRPr="004E7630" w:rsidRDefault="003C5754" w:rsidP="003C5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1) Камнева Е.В., заместитель руководитель Департамента психологии и развития человеческого капитала Финансового университета при Правительстве Российской Федерации</w:t>
            </w:r>
          </w:p>
          <w:p w14:paraId="65840ADC" w14:textId="77777777" w:rsidR="00B24AA4" w:rsidRDefault="003C5754" w:rsidP="003C5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Н.В.</w:t>
            </w:r>
            <w:r w:rsidR="00B24AA4" w:rsidRPr="0073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4AA4" w:rsidRPr="0073026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B24AA4" w:rsidRPr="0073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4AA4" w:rsidRPr="0073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НПФ «МЕТА»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научной работе</w:t>
            </w:r>
            <w:r w:rsidR="00B24AA4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DCA112" w14:textId="15A17A6F" w:rsidR="003C5754" w:rsidRPr="004E7630" w:rsidRDefault="003C5754" w:rsidP="003C5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3) Губанов Н.Г., заместитель директора по науке Самарского филиала ФГУП НИИ Радио имени М.И. Кривошеева</w:t>
            </w:r>
          </w:p>
          <w:p w14:paraId="38C4C00C" w14:textId="26227989" w:rsidR="00BA337F" w:rsidRPr="00BD3A28" w:rsidRDefault="003C5754" w:rsidP="003C5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BA337F" w:rsidRPr="00BD3A28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 А.В.</w:t>
            </w:r>
            <w:r w:rsidRPr="00B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генерального директора </w:t>
            </w:r>
            <w:r w:rsidR="00BA337F" w:rsidRPr="00BD3A2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научно-технической работе и проектам</w:t>
            </w:r>
          </w:p>
          <w:p w14:paraId="131BEDCF" w14:textId="5BE1A786" w:rsidR="003C5754" w:rsidRPr="00BD3A28" w:rsidRDefault="003C5754" w:rsidP="003C5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eastAsia="Times New Roman" w:hAnsi="Times New Roman" w:cs="Times New Roman"/>
                <w:sz w:val="24"/>
                <w:szCs w:val="24"/>
              </w:rPr>
              <w:t>ФГУП ЭЗАН</w:t>
            </w:r>
            <w:r w:rsidR="00BD3A28" w:rsidRPr="00BD3A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7ECF81" w14:textId="30010130" w:rsidR="003C5754" w:rsidRPr="00BA5278" w:rsidRDefault="003C5754" w:rsidP="003C5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1B46C9" w:rsidRPr="00BA527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</w:t>
            </w:r>
            <w:r w:rsidR="00BA52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46C9" w:rsidRPr="00BA52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5278">
              <w:rPr>
                <w:rFonts w:ascii="Times New Roman" w:eastAsia="Times New Roman" w:hAnsi="Times New Roman" w:cs="Times New Roman"/>
                <w:sz w:val="24"/>
                <w:szCs w:val="24"/>
              </w:rPr>
              <w:t>., п</w:t>
            </w:r>
            <w:r w:rsidR="001B46C9" w:rsidRPr="00BA52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 Ассоциации «Электронное машиностроение»;</w:t>
            </w:r>
          </w:p>
          <w:p w14:paraId="1B555A2B" w14:textId="78367F45" w:rsidR="00B24AA4" w:rsidRPr="004E7630" w:rsidRDefault="001D55B4" w:rsidP="00AA7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479C7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А.Н.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79C7" w:rsidRPr="00E479C7">
              <w:rPr>
                <w:rFonts w:ascii="Times New Roman" w:eastAsia="Times New Roman" w:hAnsi="Times New Roman" w:cs="Times New Roman"/>
                <w:sz w:val="24"/>
                <w:szCs w:val="24"/>
              </w:rPr>
              <w:t>к.т.н., доцент кафедры наноинженерии</w:t>
            </w:r>
            <w:r w:rsidR="00E479C7"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</w:t>
            </w:r>
            <w:r w:rsidR="00B24AA4" w:rsidRP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научно-образовательного центра</w:t>
            </w:r>
            <w:r w:rsidR="00B24AA4" w:rsidRPr="00B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нанотехнологий Самарского университета</w:t>
            </w:r>
          </w:p>
        </w:tc>
        <w:tc>
          <w:tcPr>
            <w:tcW w:w="4110" w:type="dxa"/>
            <w:shd w:val="clear" w:color="auto" w:fill="FFFFFF" w:themeFill="background1"/>
          </w:tcPr>
          <w:p w14:paraId="3470D214" w14:textId="77777777" w:rsidR="00F359B1" w:rsidRPr="004E7630" w:rsidRDefault="00F359B1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стол №4 </w:t>
            </w:r>
          </w:p>
          <w:p w14:paraId="6738146B" w14:textId="77777777" w:rsidR="00F359B1" w:rsidRPr="004E7630" w:rsidRDefault="00F359B1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«Меры поддержки и направления развития микроэлектронной отрасли» </w:t>
            </w:r>
          </w:p>
          <w:p w14:paraId="6CD6AE28" w14:textId="77777777" w:rsidR="004E7630" w:rsidRDefault="004E7630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28FCEB" w14:textId="77777777" w:rsidR="004E7630" w:rsidRDefault="004E7630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7BAB5F" w14:textId="77777777" w:rsidR="004E7630" w:rsidRDefault="004E7630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6A39D8" w14:textId="77777777" w:rsidR="004E7630" w:rsidRPr="004E7630" w:rsidRDefault="004E7630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450738" w14:textId="77777777" w:rsidR="00F377F5" w:rsidRPr="004E7630" w:rsidRDefault="00F377F5" w:rsidP="00F377F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фокусе обсуждения:</w:t>
            </w:r>
          </w:p>
          <w:p w14:paraId="4532F949" w14:textId="05975B31" w:rsidR="00F377F5" w:rsidRPr="004E7630" w:rsidRDefault="004E7630" w:rsidP="00F377F5">
            <w:pPr>
              <w:pStyle w:val="a4"/>
              <w:numPr>
                <w:ilvl w:val="0"/>
                <w:numId w:val="49"/>
              </w:numPr>
              <w:tabs>
                <w:tab w:val="left" w:pos="3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377F5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ервоочередные меры государственной поддержки: помощь в преодолении санкционных ограничений, смягчение регуляторных мер и ограничений для госзакупок.</w:t>
            </w:r>
          </w:p>
          <w:p w14:paraId="1D0EF981" w14:textId="77777777" w:rsidR="00F359B1" w:rsidRPr="004E7630" w:rsidRDefault="00F359B1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2869B75" w14:textId="77777777" w:rsidR="00F359B1" w:rsidRPr="004E7630" w:rsidRDefault="00F359B1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106D049" w14:textId="77777777" w:rsidR="00F359B1" w:rsidRDefault="00F359B1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A9217CF" w14:textId="77777777" w:rsidR="004E7630" w:rsidRDefault="004E7630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06F60B3" w14:textId="77777777" w:rsidR="00F359B1" w:rsidRPr="004E7630" w:rsidRDefault="00F359B1" w:rsidP="001A5F27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14:paraId="255622DA" w14:textId="4BDD55DE" w:rsidR="00F359B1" w:rsidRPr="004E7630" w:rsidRDefault="00F359B1" w:rsidP="001A5F27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В.А., исполнительный директор Ассоциации «Консорциум </w:t>
            </w:r>
          </w:p>
          <w:p w14:paraId="5D71793A" w14:textId="7483D42B" w:rsidR="00F359B1" w:rsidRPr="004E7630" w:rsidRDefault="00F359B1" w:rsidP="001A5F27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дизайн-центров и предприятий радиоэлектронной промышленности»</w:t>
            </w:r>
          </w:p>
          <w:p w14:paraId="68C3D9A1" w14:textId="77777777" w:rsidR="00F359B1" w:rsidRPr="004E7630" w:rsidRDefault="00F359B1" w:rsidP="00CF7A75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0DADE" w14:textId="77777777" w:rsidR="00F359B1" w:rsidRPr="004E7630" w:rsidRDefault="00F359B1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878A64" w14:textId="77777777" w:rsidR="00F359B1" w:rsidRDefault="00F359B1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3B92D68" w14:textId="77777777" w:rsidR="004E7630" w:rsidRDefault="004E7630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20FD73C" w14:textId="77777777" w:rsidR="004E7630" w:rsidRDefault="004E7630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4C0D437" w14:textId="77777777" w:rsidR="004E7630" w:rsidRDefault="004E7630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B975E99" w14:textId="77777777" w:rsidR="005B45AA" w:rsidRDefault="005B45AA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914ECF8" w14:textId="77777777" w:rsidR="005B45AA" w:rsidRDefault="005B45AA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7668D40" w14:textId="77777777" w:rsidR="004E7630" w:rsidRDefault="004E7630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1AB8BA8" w14:textId="77777777" w:rsidR="005B45AA" w:rsidRPr="004E7630" w:rsidRDefault="005B45AA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6594746" w14:textId="77777777" w:rsidR="00F359B1" w:rsidRPr="004E7630" w:rsidRDefault="00F359B1" w:rsidP="00C169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Спикеры:</w:t>
            </w:r>
          </w:p>
          <w:p w14:paraId="2CCA214B" w14:textId="5DD81EFE" w:rsidR="00A03A42" w:rsidRPr="004E7630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359B1" w:rsidRPr="004E7630">
              <w:t xml:space="preserve"> </w:t>
            </w:r>
            <w:r w:rsidR="00A03A42" w:rsidRPr="00A03A42">
              <w:rPr>
                <w:rFonts w:ascii="Times New Roman" w:eastAsia="Times New Roman" w:hAnsi="Times New Roman" w:cs="Times New Roman"/>
                <w:sz w:val="24"/>
                <w:szCs w:val="24"/>
              </w:rPr>
              <w:t>Бринева А.А., заместитель директора Фонда развития промышленности (онлайн);</w:t>
            </w:r>
          </w:p>
          <w:p w14:paraId="07F6C746" w14:textId="640B38FF" w:rsidR="00F359B1" w:rsidRPr="004E7630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Красина Ю.Б., руководитель Государственного фонда развития промышленности Самарской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) Пучков Владимир Валерьевич, директор по акселерации Фонда «Сколково»</w:t>
            </w:r>
            <w:r w:rsidR="008C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(онлайн)</w:t>
            </w:r>
          </w:p>
          <w:p w14:paraId="6DFDFF1A" w14:textId="1D5B9450" w:rsidR="00F359B1" w:rsidRPr="004E7630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) Кочубей Сергей, АКРП (Консорциум дизайн-центров)</w:t>
            </w:r>
          </w:p>
          <w:p w14:paraId="44308B58" w14:textId="335618F1" w:rsidR="00F359B1" w:rsidRPr="004E7630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Мурашов А.В., Центр перспективной электроники ФПИ </w:t>
            </w:r>
          </w:p>
          <w:p w14:paraId="155E9566" w14:textId="06ACA355" w:rsidR="00F359B1" w:rsidRPr="004E7630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) Ефременков Андрей Борисович -  проректор по научной работе ФГБОУ ВО «Новгородский государственный университет имени Ярослава Мудрого»</w:t>
            </w:r>
            <w:r w:rsidR="00F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7F3" w:rsidRPr="00F13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(онлайн)</w:t>
            </w:r>
          </w:p>
          <w:p w14:paraId="076FC546" w14:textId="086824E8" w:rsidR="00F359B1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359B1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Мезин Я.Г., </w:t>
            </w:r>
            <w:r w:rsidR="00F359B1" w:rsidRPr="004E763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сопровождения проектов Фонда содействия инновациям</w:t>
            </w:r>
            <w:r w:rsidR="00C10C62" w:rsidRPr="004E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62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10C62" w:rsidRPr="004E76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</w:t>
            </w:r>
            <w:r w:rsidR="00C10C62" w:rsidRPr="004E76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FB07C4A" w14:textId="610E1044" w:rsidR="00111235" w:rsidRPr="004E7630" w:rsidRDefault="00E3034E" w:rsidP="00BA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11235" w:rsidRPr="0011123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Михайличенко</w:t>
            </w:r>
            <w:r w:rsidR="0011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представитель Деловой России </w:t>
            </w:r>
          </w:p>
          <w:p w14:paraId="3C9941B5" w14:textId="77777777" w:rsidR="00F359B1" w:rsidRPr="004E7630" w:rsidRDefault="00F359B1" w:rsidP="00361CE7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B1" w:rsidRPr="004200AF" w14:paraId="3D146392" w14:textId="77777777" w:rsidTr="002110F1">
        <w:trPr>
          <w:trHeight w:val="279"/>
        </w:trPr>
        <w:tc>
          <w:tcPr>
            <w:tcW w:w="1022" w:type="dxa"/>
            <w:gridSpan w:val="2"/>
            <w:shd w:val="clear" w:color="auto" w:fill="FFFFFF" w:themeFill="background1"/>
          </w:tcPr>
          <w:p w14:paraId="3FDB44A5" w14:textId="2E87E57B" w:rsidR="00F359B1" w:rsidRPr="0076255B" w:rsidRDefault="00F359B1" w:rsidP="00DD3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17.30-20.00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59E5399E" w14:textId="77777777" w:rsidR="00F359B1" w:rsidRPr="0076255B" w:rsidRDefault="00F359B1" w:rsidP="00620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Ужин для участников </w:t>
            </w: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приглашениям)</w:t>
            </w:r>
          </w:p>
          <w:p w14:paraId="49E04DC5" w14:textId="77777777" w:rsidR="00F359B1" w:rsidRPr="0076255B" w:rsidRDefault="00F359B1" w:rsidP="00E82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B1" w:rsidRPr="004200AF" w14:paraId="38102120" w14:textId="77777777" w:rsidTr="00F403A0">
        <w:trPr>
          <w:trHeight w:val="702"/>
        </w:trPr>
        <w:tc>
          <w:tcPr>
            <w:tcW w:w="15876" w:type="dxa"/>
            <w:gridSpan w:val="6"/>
            <w:shd w:val="clear" w:color="auto" w:fill="FFFFFF" w:themeFill="background1"/>
          </w:tcPr>
          <w:p w14:paraId="47BF3443" w14:textId="77777777" w:rsidR="00F359B1" w:rsidRPr="004200AF" w:rsidRDefault="00F359B1" w:rsidP="00F4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День второй </w:t>
            </w:r>
            <w:r w:rsidRPr="004200AF">
              <w:rPr>
                <w:rFonts w:ascii="Times New Roman" w:eastAsia="Times New Roman" w:hAnsi="Times New Roman" w:cs="Times New Roman"/>
                <w:sz w:val="24"/>
                <w:szCs w:val="24"/>
              </w:rPr>
              <w:t>(16.09.2022, пятница)</w:t>
            </w:r>
          </w:p>
          <w:p w14:paraId="33E01EF3" w14:textId="0D44C1BD" w:rsidR="00F359B1" w:rsidRPr="0076255B" w:rsidRDefault="00F359B1" w:rsidP="00F40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Тольятти, 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технопарк «Жигулевская долина»</w:t>
            </w:r>
          </w:p>
        </w:tc>
      </w:tr>
      <w:tr w:rsidR="00F359B1" w:rsidRPr="004200AF" w14:paraId="71B59E01" w14:textId="77777777" w:rsidTr="00F403A0">
        <w:trPr>
          <w:trHeight w:val="553"/>
        </w:trPr>
        <w:tc>
          <w:tcPr>
            <w:tcW w:w="1022" w:type="dxa"/>
            <w:gridSpan w:val="2"/>
            <w:shd w:val="clear" w:color="auto" w:fill="FFFFFF" w:themeFill="background1"/>
          </w:tcPr>
          <w:p w14:paraId="77B28796" w14:textId="107A299A" w:rsidR="00F359B1" w:rsidRPr="004200AF" w:rsidRDefault="00431EEE" w:rsidP="00336F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</w:t>
            </w:r>
            <w:r w:rsidR="00F359B1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259E5DB" w14:textId="7CDB6827" w:rsidR="00F359B1" w:rsidRPr="0076255B" w:rsidRDefault="00F359B1" w:rsidP="000A2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3D7F2984" w14:textId="77777777" w:rsidR="00F359B1" w:rsidRPr="008543C2" w:rsidRDefault="00F359B1" w:rsidP="00336F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семинар «Лучшие практики деятельности центров инжиниринга 2021-2022»</w:t>
            </w:r>
          </w:p>
          <w:p w14:paraId="468A1B7D" w14:textId="77777777" w:rsidR="00F359B1" w:rsidRDefault="00F359B1" w:rsidP="0062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C2">
              <w:rPr>
                <w:rFonts w:ascii="Times New Roman" w:eastAsia="Calibri" w:hAnsi="Times New Roman" w:cs="Times New Roman"/>
                <w:sz w:val="24"/>
                <w:szCs w:val="24"/>
              </w:rPr>
              <w:t>Для руководителей и сотрудников Региональных центров инжиниринга России.</w:t>
            </w:r>
          </w:p>
          <w:p w14:paraId="2AFB6C53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Модераторы-эксперты:</w:t>
            </w:r>
          </w:p>
          <w:p w14:paraId="0A776E18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Мокеев Алексей Дмитриевич - руководитель методического центра сети Точек кипения АНО «Платформа НТИ», эксперт Фонда содействия инновациям</w:t>
            </w:r>
          </w:p>
          <w:p w14:paraId="22C73C34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Тюльпин Сергей Константинович - предприниматель, бизнес-трекер, разработчик и программный директор стратегический сессий и акселерационных программ, эксперт АСИ по направлению технологии и предпринимательство</w:t>
            </w:r>
          </w:p>
          <w:p w14:paraId="505D542E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Валентина Сергеевна - старший бизнес-аналитик ООО «Лаборатория Гемотест», бизнес-трекер, модератор федеральных программ</w:t>
            </w:r>
          </w:p>
          <w:p w14:paraId="277358E1" w14:textId="77777777" w:rsidR="00D278A4" w:rsidRDefault="00D278A4" w:rsidP="00D278A4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Тюльпина Ольга Александровна</w:t>
            </w:r>
            <w:r w:rsidRPr="000F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бизнес-трекер, модератор федеральных программ</w:t>
            </w:r>
          </w:p>
          <w:p w14:paraId="6DD3CEE8" w14:textId="4E238D31" w:rsidR="00D278A4" w:rsidRPr="00F403A0" w:rsidRDefault="00D278A4" w:rsidP="0062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9B1" w:rsidRPr="004200AF" w14:paraId="0B308D35" w14:textId="77777777" w:rsidTr="002110F1">
        <w:trPr>
          <w:trHeight w:val="279"/>
        </w:trPr>
        <w:tc>
          <w:tcPr>
            <w:tcW w:w="1022" w:type="dxa"/>
            <w:gridSpan w:val="2"/>
            <w:shd w:val="clear" w:color="auto" w:fill="FFFFFF" w:themeFill="background1"/>
          </w:tcPr>
          <w:p w14:paraId="5F7B72CA" w14:textId="7892C1BF" w:rsidR="00F359B1" w:rsidRPr="0076255B" w:rsidRDefault="00F359B1" w:rsidP="00431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4599EE9F" w14:textId="77777777" w:rsidR="00F359B1" w:rsidRPr="008543C2" w:rsidRDefault="00F359B1" w:rsidP="00336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  <w:r w:rsidRPr="0085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EF94EA" w14:textId="77777777" w:rsidR="00F359B1" w:rsidRPr="0076255B" w:rsidRDefault="00F359B1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B1" w:rsidRPr="004200AF" w14:paraId="6EF7D6E8" w14:textId="77777777" w:rsidTr="002110F1">
        <w:trPr>
          <w:trHeight w:val="279"/>
        </w:trPr>
        <w:tc>
          <w:tcPr>
            <w:tcW w:w="1022" w:type="dxa"/>
            <w:gridSpan w:val="2"/>
            <w:shd w:val="clear" w:color="auto" w:fill="FFFFFF" w:themeFill="background1"/>
          </w:tcPr>
          <w:p w14:paraId="16BC82CD" w14:textId="590CA654" w:rsidR="00F359B1" w:rsidRPr="0076255B" w:rsidRDefault="00431EEE" w:rsidP="00431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359B1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359B1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359B1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359B1"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6BA6788B" w14:textId="77777777" w:rsidR="00F359B1" w:rsidRPr="008543C2" w:rsidRDefault="00F359B1" w:rsidP="00336F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семинар «Лучшие практики деятельности центров инжиниринга 2021-2022»</w:t>
            </w:r>
          </w:p>
          <w:p w14:paraId="0F25865C" w14:textId="77777777" w:rsidR="00F359B1" w:rsidRDefault="00F359B1" w:rsidP="0062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C2">
              <w:rPr>
                <w:rFonts w:ascii="Times New Roman" w:eastAsia="Calibri" w:hAnsi="Times New Roman" w:cs="Times New Roman"/>
                <w:sz w:val="24"/>
                <w:szCs w:val="24"/>
              </w:rPr>
              <w:t>Для руководителей и сотрудников Региональных центров инжиниринга России.</w:t>
            </w:r>
            <w:bookmarkStart w:id="0" w:name="_GoBack"/>
            <w:bookmarkEnd w:id="0"/>
          </w:p>
          <w:p w14:paraId="15F5016F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Модераторы-эксперты:</w:t>
            </w:r>
          </w:p>
          <w:p w14:paraId="7344B605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Мокеев Алексей Дмитриевич - руководитель методического центра сети Точек кипения АНО «Платформа НТИ», эксперт Фонда содействия инновациям</w:t>
            </w:r>
          </w:p>
          <w:p w14:paraId="2E07CE96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Тюльпин Сергей Константинович - предприниматель, бизнес-трекер, разработчик и программный директор стратегический сессий и акселерационных программ, эксперт АСИ по направлению технологии и предпринимательство</w:t>
            </w:r>
          </w:p>
          <w:p w14:paraId="7C8D1233" w14:textId="77777777" w:rsidR="00D278A4" w:rsidRDefault="00D278A4" w:rsidP="00D27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Валентина Сергеевна - старший бизнес-аналитик ООО «Лаборатория Гемотест», бизнес-трекер, модератор федеральных программ</w:t>
            </w:r>
          </w:p>
          <w:p w14:paraId="4B003A31" w14:textId="77777777" w:rsidR="00D278A4" w:rsidRDefault="00D278A4" w:rsidP="00D278A4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Тюльпина Ольга Александровна</w:t>
            </w:r>
            <w:r w:rsidRPr="000F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бизнес-трекер, модератор федеральных программ</w:t>
            </w:r>
          </w:p>
          <w:p w14:paraId="58F2A02D" w14:textId="44EC7C53" w:rsidR="00D278A4" w:rsidRPr="00F403A0" w:rsidRDefault="00D278A4" w:rsidP="0062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9B1" w:rsidRPr="004200AF" w14:paraId="60B1C7AC" w14:textId="77777777" w:rsidTr="002110F1">
        <w:trPr>
          <w:trHeight w:val="279"/>
        </w:trPr>
        <w:tc>
          <w:tcPr>
            <w:tcW w:w="1022" w:type="dxa"/>
            <w:gridSpan w:val="2"/>
            <w:shd w:val="clear" w:color="auto" w:fill="FFFFFF" w:themeFill="background1"/>
          </w:tcPr>
          <w:p w14:paraId="34FC6616" w14:textId="0E848916" w:rsidR="00F359B1" w:rsidRPr="00F403A0" w:rsidRDefault="00F359B1" w:rsidP="00431E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3:00–14</w:t>
            </w:r>
            <w:r w:rsidRPr="004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51E531BC" w14:textId="69C0BC32" w:rsidR="00F359B1" w:rsidRPr="0076255B" w:rsidRDefault="00F359B1" w:rsidP="006203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D15466" w:rsidRPr="004200AF" w14:paraId="66FDAAB6" w14:textId="77777777" w:rsidTr="00E23732">
        <w:trPr>
          <w:trHeight w:val="278"/>
        </w:trPr>
        <w:tc>
          <w:tcPr>
            <w:tcW w:w="1022" w:type="dxa"/>
            <w:gridSpan w:val="2"/>
            <w:shd w:val="clear" w:color="auto" w:fill="FFFFFF" w:themeFill="background1"/>
          </w:tcPr>
          <w:p w14:paraId="61483072" w14:textId="7D8D9F6F" w:rsidR="00D15466" w:rsidRPr="00E23732" w:rsidRDefault="00D15466" w:rsidP="00431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EE">
              <w:rPr>
                <w:rFonts w:ascii="Times New Roman" w:hAnsi="Times New Roman" w:cs="Times New Roman"/>
                <w:b/>
                <w:sz w:val="24"/>
                <w:szCs w:val="24"/>
              </w:rPr>
              <w:t>4:00–</w:t>
            </w:r>
            <w:r w:rsidR="00431E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2977762F" w14:textId="703D03AC" w:rsidR="00D15466" w:rsidRPr="00664B2C" w:rsidRDefault="00266D12" w:rsidP="00616B0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на Автоваз (</w:t>
            </w:r>
            <w:r w:rsidR="0061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приглашениям</w:t>
            </w:r>
            <w:r w:rsidRPr="0026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31EEE" w:rsidRPr="004200AF" w14:paraId="02727EFB" w14:textId="77777777" w:rsidTr="00E23732">
        <w:trPr>
          <w:trHeight w:val="278"/>
        </w:trPr>
        <w:tc>
          <w:tcPr>
            <w:tcW w:w="1022" w:type="dxa"/>
            <w:gridSpan w:val="2"/>
            <w:shd w:val="clear" w:color="auto" w:fill="FFFFFF" w:themeFill="background1"/>
          </w:tcPr>
          <w:p w14:paraId="0AC27A5F" w14:textId="461C3DD5" w:rsidR="00431EEE" w:rsidRDefault="00431EEE" w:rsidP="00431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15:30-17:30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61DD50D2" w14:textId="5E34CAE4" w:rsidR="00431EEE" w:rsidRDefault="004E7630" w:rsidP="004E763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Посещение </w:t>
            </w:r>
            <w:r w:rsidRPr="004E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4E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E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истории техники имени К. Г. Сахарова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бзорная</w:t>
            </w:r>
            <w:r w:rsidR="002E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экскурсия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2E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43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ольятти</w:t>
            </w:r>
          </w:p>
        </w:tc>
      </w:tr>
      <w:tr w:rsidR="00F359B1" w:rsidRPr="004200AF" w14:paraId="57D6C442" w14:textId="77777777" w:rsidTr="00E23732">
        <w:trPr>
          <w:trHeight w:val="278"/>
        </w:trPr>
        <w:tc>
          <w:tcPr>
            <w:tcW w:w="1022" w:type="dxa"/>
            <w:gridSpan w:val="2"/>
            <w:shd w:val="clear" w:color="auto" w:fill="FFFFFF" w:themeFill="background1"/>
          </w:tcPr>
          <w:p w14:paraId="1F45EB2D" w14:textId="0A2BD909" w:rsidR="00F359B1" w:rsidRPr="00E23732" w:rsidRDefault="00F359B1" w:rsidP="00515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56AD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E23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585BE115" w14:textId="7C6ED18C" w:rsidR="00F359B1" w:rsidRPr="00E23732" w:rsidRDefault="00F359B1" w:rsidP="00E2373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Переезд в г.Самара</w:t>
            </w:r>
          </w:p>
        </w:tc>
      </w:tr>
      <w:tr w:rsidR="00F359B1" w:rsidRPr="004200AF" w14:paraId="70013521" w14:textId="77777777" w:rsidTr="002110F1">
        <w:trPr>
          <w:trHeight w:val="279"/>
        </w:trPr>
        <w:tc>
          <w:tcPr>
            <w:tcW w:w="1022" w:type="dxa"/>
            <w:gridSpan w:val="2"/>
            <w:shd w:val="clear" w:color="auto" w:fill="FFFFFF" w:themeFill="background1"/>
          </w:tcPr>
          <w:p w14:paraId="56339C55" w14:textId="32670BF1" w:rsidR="00F359B1" w:rsidRPr="00E23732" w:rsidRDefault="005156AD" w:rsidP="00336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359B1" w:rsidRPr="00E2373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854" w:type="dxa"/>
            <w:gridSpan w:val="4"/>
            <w:shd w:val="clear" w:color="auto" w:fill="FFFFFF" w:themeFill="background1"/>
          </w:tcPr>
          <w:p w14:paraId="15015AB3" w14:textId="1A66FFC4" w:rsidR="00F359B1" w:rsidRPr="00664B2C" w:rsidRDefault="00F359B1" w:rsidP="00336F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F359B1" w:rsidRPr="004200AF" w14:paraId="0759C36E" w14:textId="77777777" w:rsidTr="002110F1">
        <w:trPr>
          <w:trHeight w:val="524"/>
        </w:trPr>
        <w:tc>
          <w:tcPr>
            <w:tcW w:w="15876" w:type="dxa"/>
            <w:gridSpan w:val="6"/>
            <w:shd w:val="clear" w:color="auto" w:fill="FFFFFF" w:themeFill="background1"/>
          </w:tcPr>
          <w:p w14:paraId="79292F0A" w14:textId="13D0CF33" w:rsidR="00F359B1" w:rsidRPr="0076255B" w:rsidRDefault="00F359B1" w:rsidP="0040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</w:t>
            </w: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r w:rsidRPr="0076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3AB9DCD6" w14:textId="0A585107" w:rsidR="00F359B1" w:rsidRPr="0076255B" w:rsidRDefault="00F359B1" w:rsidP="0040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Самара</w:t>
            </w:r>
          </w:p>
        </w:tc>
      </w:tr>
      <w:tr w:rsidR="008C7FDD" w:rsidRPr="004200AF" w14:paraId="77EFC84A" w14:textId="77777777" w:rsidTr="00E730F5">
        <w:trPr>
          <w:trHeight w:val="1449"/>
        </w:trPr>
        <w:tc>
          <w:tcPr>
            <w:tcW w:w="993" w:type="dxa"/>
            <w:shd w:val="clear" w:color="auto" w:fill="FFFFFF" w:themeFill="background1"/>
          </w:tcPr>
          <w:p w14:paraId="5C59634E" w14:textId="533A9FC8" w:rsidR="008C7FDD" w:rsidRPr="0076255B" w:rsidRDefault="000F3CC6" w:rsidP="002334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9:00-12</w:t>
            </w:r>
            <w:r w:rsidR="008C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883" w:type="dxa"/>
            <w:gridSpan w:val="5"/>
            <w:shd w:val="clear" w:color="auto" w:fill="FFFFFF" w:themeFill="background1"/>
          </w:tcPr>
          <w:p w14:paraId="2A3D3FCC" w14:textId="77777777" w:rsidR="008C7FDD" w:rsidRPr="0076255B" w:rsidRDefault="008C7FDD" w:rsidP="00E210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625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Экскурсии:</w:t>
            </w:r>
          </w:p>
          <w:p w14:paraId="0AC535C7" w14:textId="77777777" w:rsidR="008C7FDD" w:rsidRPr="0076255B" w:rsidRDefault="008C7FDD" w:rsidP="00E21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локализованное Самарским государственным медицинским университетом  производство медицинских изделий (индустриальный парк «Преображенка») </w:t>
            </w:r>
          </w:p>
          <w:p w14:paraId="4AACBD67" w14:textId="77777777" w:rsidR="008C7FDD" w:rsidRPr="0076255B" w:rsidRDefault="008C7FDD" w:rsidP="00E21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5B">
              <w:rPr>
                <w:rFonts w:ascii="Times New Roman" w:eastAsia="Calibri" w:hAnsi="Times New Roman" w:cs="Times New Roman"/>
                <w:sz w:val="24"/>
                <w:szCs w:val="24"/>
              </w:rPr>
              <w:t>- институт искусственного интеллекта Самарского университета</w:t>
            </w:r>
          </w:p>
          <w:p w14:paraId="6C439674" w14:textId="77777777" w:rsidR="008C7FDD" w:rsidRPr="0076255B" w:rsidRDefault="008C7FDD" w:rsidP="002334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FDD" w:rsidRPr="004200AF" w14:paraId="5F97E2C4" w14:textId="77777777" w:rsidTr="008C7FDD">
        <w:trPr>
          <w:trHeight w:val="371"/>
        </w:trPr>
        <w:tc>
          <w:tcPr>
            <w:tcW w:w="993" w:type="dxa"/>
            <w:shd w:val="clear" w:color="auto" w:fill="FFFFFF" w:themeFill="background1"/>
          </w:tcPr>
          <w:p w14:paraId="53D55A37" w14:textId="652C6B42" w:rsidR="008C7FDD" w:rsidRPr="0076255B" w:rsidRDefault="000F3CC6" w:rsidP="00E210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8C7FDD" w:rsidRPr="000F0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- 13</w:t>
            </w:r>
            <w:r w:rsidR="008C7FDD"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02FE679E" w14:textId="77777777" w:rsidR="008C7FDD" w:rsidRPr="0076255B" w:rsidRDefault="008C7FDD" w:rsidP="00E730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FFFFFF" w:themeFill="background1"/>
          </w:tcPr>
          <w:p w14:paraId="3AF2DC1A" w14:textId="25697FE9" w:rsidR="008C7FDD" w:rsidRPr="0076255B" w:rsidRDefault="00C26B49" w:rsidP="00E210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8C7FDD"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«Успешные практики коммерциализации российск</w:t>
            </w:r>
            <w:r w:rsidR="008C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их технологий. Коммерциализация как возможная модель платных </w:t>
            </w:r>
            <w:r w:rsidR="008C7FDD"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 РЦИ».</w:t>
            </w:r>
          </w:p>
          <w:p w14:paraId="74D9B8EA" w14:textId="77777777" w:rsidR="008C7FDD" w:rsidRPr="0076255B" w:rsidRDefault="008C7FDD" w:rsidP="00E7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FDD" w:rsidRPr="004200AF" w14:paraId="507F30EB" w14:textId="77777777" w:rsidTr="008C7FDD">
        <w:trPr>
          <w:trHeight w:val="371"/>
        </w:trPr>
        <w:tc>
          <w:tcPr>
            <w:tcW w:w="993" w:type="dxa"/>
            <w:shd w:val="clear" w:color="auto" w:fill="FFFFFF" w:themeFill="background1"/>
          </w:tcPr>
          <w:p w14:paraId="0C715BFB" w14:textId="7CB4478D" w:rsidR="008C7FDD" w:rsidRPr="0076255B" w:rsidRDefault="008C7FDD" w:rsidP="000F3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:00-1</w:t>
            </w:r>
            <w:r w:rsidR="000F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883" w:type="dxa"/>
            <w:gridSpan w:val="5"/>
            <w:shd w:val="clear" w:color="auto" w:fill="FFFFFF" w:themeFill="background1"/>
          </w:tcPr>
          <w:p w14:paraId="73E26D12" w14:textId="263FFA15" w:rsidR="008C7FDD" w:rsidRPr="0076255B" w:rsidRDefault="008C7FDD" w:rsidP="00E7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7FDD" w:rsidRPr="004200AF" w14:paraId="5E189170" w14:textId="77777777" w:rsidTr="008C7FDD">
        <w:trPr>
          <w:trHeight w:val="371"/>
        </w:trPr>
        <w:tc>
          <w:tcPr>
            <w:tcW w:w="993" w:type="dxa"/>
            <w:shd w:val="clear" w:color="auto" w:fill="FFFFFF" w:themeFill="background1"/>
          </w:tcPr>
          <w:p w14:paraId="68B23962" w14:textId="6A3E129F" w:rsidR="008C7FDD" w:rsidRPr="0076255B" w:rsidRDefault="008C7FDD" w:rsidP="000F3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="000F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883" w:type="dxa"/>
            <w:gridSpan w:val="5"/>
            <w:shd w:val="clear" w:color="auto" w:fill="FFFFFF" w:themeFill="background1"/>
          </w:tcPr>
          <w:p w14:paraId="144BD72E" w14:textId="77777777" w:rsidR="008C7FDD" w:rsidRPr="0076255B" w:rsidRDefault="008C7FDD" w:rsidP="00E210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по г.Самаре</w:t>
            </w:r>
          </w:p>
          <w:p w14:paraId="18505D50" w14:textId="77777777" w:rsidR="008C7FDD" w:rsidRPr="0076255B" w:rsidRDefault="008C7FDD" w:rsidP="00E7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FDD" w:rsidRPr="004200AF" w14:paraId="1CB16BC9" w14:textId="77777777" w:rsidTr="008C7FDD">
        <w:trPr>
          <w:trHeight w:val="418"/>
        </w:trPr>
        <w:tc>
          <w:tcPr>
            <w:tcW w:w="993" w:type="dxa"/>
            <w:shd w:val="clear" w:color="auto" w:fill="FFFFFF" w:themeFill="background1"/>
          </w:tcPr>
          <w:p w14:paraId="6800F652" w14:textId="1838BD71" w:rsidR="008C7FDD" w:rsidRPr="0076255B" w:rsidRDefault="008C7FDD" w:rsidP="000F3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883" w:type="dxa"/>
            <w:gridSpan w:val="5"/>
            <w:shd w:val="clear" w:color="auto" w:fill="FFFFFF" w:themeFill="background1"/>
          </w:tcPr>
          <w:p w14:paraId="07F6A8AB" w14:textId="33676350" w:rsidR="008C7FDD" w:rsidRPr="0076255B" w:rsidRDefault="008C7FDD" w:rsidP="00E73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Отъезд участников</w:t>
            </w:r>
          </w:p>
        </w:tc>
      </w:tr>
    </w:tbl>
    <w:p w14:paraId="0549BAB1" w14:textId="77777777" w:rsidR="0053545B" w:rsidRPr="004200AF" w:rsidRDefault="0053545B" w:rsidP="00C36F9D">
      <w:pPr>
        <w:rPr>
          <w:rFonts w:ascii="Times New Roman" w:hAnsi="Times New Roman" w:cs="Times New Roman"/>
          <w:b/>
          <w:sz w:val="24"/>
          <w:szCs w:val="24"/>
        </w:rPr>
      </w:pPr>
    </w:p>
    <w:sectPr w:rsidR="0053545B" w:rsidRPr="004200AF" w:rsidSect="004200AF">
      <w:headerReference w:type="default" r:id="rId7"/>
      <w:pgSz w:w="16838" w:h="11906" w:orient="landscape"/>
      <w:pgMar w:top="426" w:right="1134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DFCA" w14:textId="77777777" w:rsidR="00096BC9" w:rsidRDefault="00096BC9" w:rsidP="00FD54A8">
      <w:pPr>
        <w:spacing w:after="0" w:line="240" w:lineRule="auto"/>
      </w:pPr>
      <w:r>
        <w:separator/>
      </w:r>
    </w:p>
  </w:endnote>
  <w:endnote w:type="continuationSeparator" w:id="0">
    <w:p w14:paraId="0E6BF8B6" w14:textId="77777777" w:rsidR="00096BC9" w:rsidRDefault="00096BC9" w:rsidP="00FD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A162" w14:textId="77777777" w:rsidR="00096BC9" w:rsidRDefault="00096BC9" w:rsidP="00FD54A8">
      <w:pPr>
        <w:spacing w:after="0" w:line="240" w:lineRule="auto"/>
      </w:pPr>
      <w:r>
        <w:separator/>
      </w:r>
    </w:p>
  </w:footnote>
  <w:footnote w:type="continuationSeparator" w:id="0">
    <w:p w14:paraId="04219CE1" w14:textId="77777777" w:rsidR="00096BC9" w:rsidRDefault="00096BC9" w:rsidP="00FD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7901"/>
      <w:docPartObj>
        <w:docPartGallery w:val="Page Numbers (Top of Page)"/>
        <w:docPartUnique/>
      </w:docPartObj>
    </w:sdtPr>
    <w:sdtEndPr/>
    <w:sdtContent>
      <w:p w14:paraId="637C813F" w14:textId="3AA063FD" w:rsidR="004200AF" w:rsidRDefault="004200AF">
        <w:pPr>
          <w:pStyle w:val="a7"/>
          <w:jc w:val="center"/>
        </w:pPr>
        <w:r w:rsidRPr="004200AF">
          <w:rPr>
            <w:rFonts w:ascii="Times New Roman" w:hAnsi="Times New Roman" w:cs="Times New Roman"/>
          </w:rPr>
          <w:fldChar w:fldCharType="begin"/>
        </w:r>
        <w:r w:rsidRPr="004200AF">
          <w:rPr>
            <w:rFonts w:ascii="Times New Roman" w:hAnsi="Times New Roman" w:cs="Times New Roman"/>
          </w:rPr>
          <w:instrText>PAGE   \* MERGEFORMAT</w:instrText>
        </w:r>
        <w:r w:rsidRPr="004200AF">
          <w:rPr>
            <w:rFonts w:ascii="Times New Roman" w:hAnsi="Times New Roman" w:cs="Times New Roman"/>
          </w:rPr>
          <w:fldChar w:fldCharType="separate"/>
        </w:r>
        <w:r w:rsidR="004B5BFF">
          <w:rPr>
            <w:rFonts w:ascii="Times New Roman" w:hAnsi="Times New Roman" w:cs="Times New Roman"/>
            <w:noProof/>
          </w:rPr>
          <w:t>6</w:t>
        </w:r>
        <w:r w:rsidRPr="004200AF">
          <w:rPr>
            <w:rFonts w:ascii="Times New Roman" w:hAnsi="Times New Roman" w:cs="Times New Roman"/>
          </w:rPr>
          <w:fldChar w:fldCharType="end"/>
        </w:r>
      </w:p>
    </w:sdtContent>
  </w:sdt>
  <w:p w14:paraId="3A7739C9" w14:textId="77777777" w:rsidR="00FD54A8" w:rsidRDefault="00FD54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6C"/>
    <w:multiLevelType w:val="hybridMultilevel"/>
    <w:tmpl w:val="E2543A42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446F21"/>
    <w:multiLevelType w:val="hybridMultilevel"/>
    <w:tmpl w:val="10F0176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A50A25"/>
    <w:multiLevelType w:val="hybridMultilevel"/>
    <w:tmpl w:val="DB52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2E1F"/>
    <w:multiLevelType w:val="hybridMultilevel"/>
    <w:tmpl w:val="75EA1C68"/>
    <w:lvl w:ilvl="0" w:tplc="462425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13316"/>
    <w:multiLevelType w:val="hybridMultilevel"/>
    <w:tmpl w:val="16B46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74D83"/>
    <w:multiLevelType w:val="hybridMultilevel"/>
    <w:tmpl w:val="BF8A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F56"/>
    <w:multiLevelType w:val="hybridMultilevel"/>
    <w:tmpl w:val="0F68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0897F5F"/>
    <w:multiLevelType w:val="hybridMultilevel"/>
    <w:tmpl w:val="431021D6"/>
    <w:lvl w:ilvl="0" w:tplc="8034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739"/>
    <w:multiLevelType w:val="hybridMultilevel"/>
    <w:tmpl w:val="BCE40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E45FE"/>
    <w:multiLevelType w:val="hybridMultilevel"/>
    <w:tmpl w:val="D5023E6E"/>
    <w:lvl w:ilvl="0" w:tplc="5F328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AED"/>
    <w:multiLevelType w:val="hybridMultilevel"/>
    <w:tmpl w:val="C8D8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7A16"/>
    <w:multiLevelType w:val="hybridMultilevel"/>
    <w:tmpl w:val="343E9D1A"/>
    <w:lvl w:ilvl="0" w:tplc="B7E0B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77788"/>
    <w:multiLevelType w:val="hybridMultilevel"/>
    <w:tmpl w:val="F1E2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DC3"/>
    <w:multiLevelType w:val="hybridMultilevel"/>
    <w:tmpl w:val="31CE2808"/>
    <w:lvl w:ilvl="0" w:tplc="B7E0B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850BB"/>
    <w:multiLevelType w:val="hybridMultilevel"/>
    <w:tmpl w:val="B5E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91787"/>
    <w:multiLevelType w:val="hybridMultilevel"/>
    <w:tmpl w:val="47D8801E"/>
    <w:lvl w:ilvl="0" w:tplc="70A25538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2FBC6B21"/>
    <w:multiLevelType w:val="hybridMultilevel"/>
    <w:tmpl w:val="6098320E"/>
    <w:lvl w:ilvl="0" w:tplc="BD1EB9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003A"/>
    <w:multiLevelType w:val="hybridMultilevel"/>
    <w:tmpl w:val="1AD2668E"/>
    <w:lvl w:ilvl="0" w:tplc="CBF89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5D6"/>
    <w:multiLevelType w:val="hybridMultilevel"/>
    <w:tmpl w:val="281C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6D76"/>
    <w:multiLevelType w:val="hybridMultilevel"/>
    <w:tmpl w:val="360A8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63F3C"/>
    <w:multiLevelType w:val="hybridMultilevel"/>
    <w:tmpl w:val="4ACA7FF4"/>
    <w:lvl w:ilvl="0" w:tplc="CE16A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3449"/>
    <w:multiLevelType w:val="hybridMultilevel"/>
    <w:tmpl w:val="A8A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36656"/>
    <w:multiLevelType w:val="hybridMultilevel"/>
    <w:tmpl w:val="1AD2668E"/>
    <w:lvl w:ilvl="0" w:tplc="CBF89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4094"/>
    <w:multiLevelType w:val="hybridMultilevel"/>
    <w:tmpl w:val="0BB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12328"/>
    <w:multiLevelType w:val="hybridMultilevel"/>
    <w:tmpl w:val="4A225790"/>
    <w:lvl w:ilvl="0" w:tplc="953E1A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A1C44"/>
    <w:multiLevelType w:val="hybridMultilevel"/>
    <w:tmpl w:val="75EA1C68"/>
    <w:lvl w:ilvl="0" w:tplc="462425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DB6"/>
    <w:multiLevelType w:val="hybridMultilevel"/>
    <w:tmpl w:val="EE4EC6D8"/>
    <w:lvl w:ilvl="0" w:tplc="155018F0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 w15:restartNumberingAfterBreak="0">
    <w:nsid w:val="4B30281F"/>
    <w:multiLevelType w:val="hybridMultilevel"/>
    <w:tmpl w:val="F36C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5040A"/>
    <w:multiLevelType w:val="multilevel"/>
    <w:tmpl w:val="2D36C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8819B8"/>
    <w:multiLevelType w:val="hybridMultilevel"/>
    <w:tmpl w:val="4CF02844"/>
    <w:lvl w:ilvl="0" w:tplc="2B8ACC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940"/>
    <w:multiLevelType w:val="hybridMultilevel"/>
    <w:tmpl w:val="C9881C50"/>
    <w:lvl w:ilvl="0" w:tplc="9350E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F6075"/>
    <w:multiLevelType w:val="hybridMultilevel"/>
    <w:tmpl w:val="B21A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A7D05"/>
    <w:multiLevelType w:val="hybridMultilevel"/>
    <w:tmpl w:val="2300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9510C"/>
    <w:multiLevelType w:val="hybridMultilevel"/>
    <w:tmpl w:val="E958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AA1"/>
    <w:multiLevelType w:val="hybridMultilevel"/>
    <w:tmpl w:val="75EA1C68"/>
    <w:lvl w:ilvl="0" w:tplc="462425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17D94"/>
    <w:multiLevelType w:val="hybridMultilevel"/>
    <w:tmpl w:val="C8EE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B03EA"/>
    <w:multiLevelType w:val="hybridMultilevel"/>
    <w:tmpl w:val="EE4EC6D8"/>
    <w:lvl w:ilvl="0" w:tplc="155018F0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 w15:restartNumberingAfterBreak="0">
    <w:nsid w:val="628543D3"/>
    <w:multiLevelType w:val="hybridMultilevel"/>
    <w:tmpl w:val="F36C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C4852"/>
    <w:multiLevelType w:val="hybridMultilevel"/>
    <w:tmpl w:val="EE4EC6D8"/>
    <w:lvl w:ilvl="0" w:tplc="155018F0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9" w15:restartNumberingAfterBreak="0">
    <w:nsid w:val="6F270A03"/>
    <w:multiLevelType w:val="hybridMultilevel"/>
    <w:tmpl w:val="1EFE6FBA"/>
    <w:lvl w:ilvl="0" w:tplc="155018F0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0" w15:restartNumberingAfterBreak="0">
    <w:nsid w:val="702A53A6"/>
    <w:multiLevelType w:val="hybridMultilevel"/>
    <w:tmpl w:val="F8B4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0461"/>
    <w:multiLevelType w:val="hybridMultilevel"/>
    <w:tmpl w:val="2468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53DE1"/>
    <w:multiLevelType w:val="multilevel"/>
    <w:tmpl w:val="396C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E55A4"/>
    <w:multiLevelType w:val="hybridMultilevel"/>
    <w:tmpl w:val="6AD6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40422"/>
    <w:multiLevelType w:val="hybridMultilevel"/>
    <w:tmpl w:val="B1D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80751"/>
    <w:multiLevelType w:val="hybridMultilevel"/>
    <w:tmpl w:val="A0CC2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90E1D"/>
    <w:multiLevelType w:val="hybridMultilevel"/>
    <w:tmpl w:val="4576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6"/>
  </w:num>
  <w:num w:numId="4">
    <w:abstractNumId w:val="10"/>
  </w:num>
  <w:num w:numId="5">
    <w:abstractNumId w:val="44"/>
  </w:num>
  <w:num w:numId="6">
    <w:abstractNumId w:val="12"/>
  </w:num>
  <w:num w:numId="7">
    <w:abstractNumId w:val="3"/>
  </w:num>
  <w:num w:numId="8">
    <w:abstractNumId w:val="37"/>
  </w:num>
  <w:num w:numId="9">
    <w:abstractNumId w:val="31"/>
  </w:num>
  <w:num w:numId="10">
    <w:abstractNumId w:val="17"/>
  </w:num>
  <w:num w:numId="11">
    <w:abstractNumId w:val="24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18"/>
  </w:num>
  <w:num w:numId="17">
    <w:abstractNumId w:val="39"/>
  </w:num>
  <w:num w:numId="18">
    <w:abstractNumId w:val="20"/>
  </w:num>
  <w:num w:numId="19">
    <w:abstractNumId w:val="21"/>
  </w:num>
  <w:num w:numId="20">
    <w:abstractNumId w:val="40"/>
  </w:num>
  <w:num w:numId="21">
    <w:abstractNumId w:val="35"/>
  </w:num>
  <w:num w:numId="22">
    <w:abstractNumId w:val="41"/>
  </w:num>
  <w:num w:numId="23">
    <w:abstractNumId w:val="38"/>
  </w:num>
  <w:num w:numId="24">
    <w:abstractNumId w:val="15"/>
  </w:num>
  <w:num w:numId="25">
    <w:abstractNumId w:val="16"/>
  </w:num>
  <w:num w:numId="26">
    <w:abstractNumId w:val="33"/>
  </w:num>
  <w:num w:numId="27">
    <w:abstractNumId w:val="46"/>
  </w:num>
  <w:num w:numId="28">
    <w:abstractNumId w:val="27"/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0"/>
  </w:num>
  <w:num w:numId="36">
    <w:abstractNumId w:val="34"/>
  </w:num>
  <w:num w:numId="37">
    <w:abstractNumId w:val="14"/>
  </w:num>
  <w:num w:numId="38">
    <w:abstractNumId w:val="25"/>
  </w:num>
  <w:num w:numId="39">
    <w:abstractNumId w:val="23"/>
  </w:num>
  <w:num w:numId="40">
    <w:abstractNumId w:val="45"/>
  </w:num>
  <w:num w:numId="41">
    <w:abstractNumId w:val="13"/>
  </w:num>
  <w:num w:numId="42">
    <w:abstractNumId w:val="1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"/>
  </w:num>
  <w:num w:numId="46">
    <w:abstractNumId w:val="19"/>
  </w:num>
  <w:num w:numId="47">
    <w:abstractNumId w:val="8"/>
  </w:num>
  <w:num w:numId="48">
    <w:abstractNumId w:val="28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4"/>
    <w:rsid w:val="000106D6"/>
    <w:rsid w:val="00011F1F"/>
    <w:rsid w:val="00014CA3"/>
    <w:rsid w:val="0002282E"/>
    <w:rsid w:val="00023335"/>
    <w:rsid w:val="00023787"/>
    <w:rsid w:val="00024ED8"/>
    <w:rsid w:val="00027630"/>
    <w:rsid w:val="000323AD"/>
    <w:rsid w:val="000350E1"/>
    <w:rsid w:val="000446D0"/>
    <w:rsid w:val="00046E3A"/>
    <w:rsid w:val="000474B8"/>
    <w:rsid w:val="00047F5C"/>
    <w:rsid w:val="00053374"/>
    <w:rsid w:val="000543B3"/>
    <w:rsid w:val="0005683D"/>
    <w:rsid w:val="000660B6"/>
    <w:rsid w:val="000704EB"/>
    <w:rsid w:val="0007369D"/>
    <w:rsid w:val="00076A5A"/>
    <w:rsid w:val="000803EC"/>
    <w:rsid w:val="00080550"/>
    <w:rsid w:val="000925B6"/>
    <w:rsid w:val="00092B28"/>
    <w:rsid w:val="000930D9"/>
    <w:rsid w:val="00093BFE"/>
    <w:rsid w:val="00094CDA"/>
    <w:rsid w:val="000958F4"/>
    <w:rsid w:val="00096BC9"/>
    <w:rsid w:val="000974D0"/>
    <w:rsid w:val="00097786"/>
    <w:rsid w:val="000A24B3"/>
    <w:rsid w:val="000A4293"/>
    <w:rsid w:val="000B1B11"/>
    <w:rsid w:val="000B26E6"/>
    <w:rsid w:val="000C415F"/>
    <w:rsid w:val="000C4EEA"/>
    <w:rsid w:val="000C7A1B"/>
    <w:rsid w:val="000C7F1D"/>
    <w:rsid w:val="000D20DF"/>
    <w:rsid w:val="000E0837"/>
    <w:rsid w:val="000E1F90"/>
    <w:rsid w:val="000E369A"/>
    <w:rsid w:val="000E4D76"/>
    <w:rsid w:val="000F07F4"/>
    <w:rsid w:val="000F2EEA"/>
    <w:rsid w:val="000F3CC6"/>
    <w:rsid w:val="000F4510"/>
    <w:rsid w:val="000F4AFE"/>
    <w:rsid w:val="000F53E1"/>
    <w:rsid w:val="000F7F5C"/>
    <w:rsid w:val="00102771"/>
    <w:rsid w:val="0010738F"/>
    <w:rsid w:val="00110948"/>
    <w:rsid w:val="00111235"/>
    <w:rsid w:val="001169C7"/>
    <w:rsid w:val="001172AF"/>
    <w:rsid w:val="0012320C"/>
    <w:rsid w:val="00124E96"/>
    <w:rsid w:val="0013296B"/>
    <w:rsid w:val="0013345D"/>
    <w:rsid w:val="00135AF3"/>
    <w:rsid w:val="00137611"/>
    <w:rsid w:val="0015132D"/>
    <w:rsid w:val="001543B6"/>
    <w:rsid w:val="0015440E"/>
    <w:rsid w:val="00171D98"/>
    <w:rsid w:val="00171F79"/>
    <w:rsid w:val="00172FB0"/>
    <w:rsid w:val="001735F0"/>
    <w:rsid w:val="00175076"/>
    <w:rsid w:val="00176213"/>
    <w:rsid w:val="00177363"/>
    <w:rsid w:val="00180326"/>
    <w:rsid w:val="00180D21"/>
    <w:rsid w:val="0018161C"/>
    <w:rsid w:val="00181897"/>
    <w:rsid w:val="00182246"/>
    <w:rsid w:val="00182A1E"/>
    <w:rsid w:val="00183FB7"/>
    <w:rsid w:val="0019092E"/>
    <w:rsid w:val="0019606C"/>
    <w:rsid w:val="0019646C"/>
    <w:rsid w:val="00197A82"/>
    <w:rsid w:val="001A1A2D"/>
    <w:rsid w:val="001A5687"/>
    <w:rsid w:val="001A5F27"/>
    <w:rsid w:val="001B2823"/>
    <w:rsid w:val="001B33ED"/>
    <w:rsid w:val="001B3579"/>
    <w:rsid w:val="001B3E34"/>
    <w:rsid w:val="001B46C9"/>
    <w:rsid w:val="001B6195"/>
    <w:rsid w:val="001B7D58"/>
    <w:rsid w:val="001C3234"/>
    <w:rsid w:val="001C661C"/>
    <w:rsid w:val="001D07D0"/>
    <w:rsid w:val="001D3C2F"/>
    <w:rsid w:val="001D55B4"/>
    <w:rsid w:val="001D6CD7"/>
    <w:rsid w:val="001E30FB"/>
    <w:rsid w:val="001E5F28"/>
    <w:rsid w:val="001E6481"/>
    <w:rsid w:val="001E64C6"/>
    <w:rsid w:val="001E7351"/>
    <w:rsid w:val="001F6AA4"/>
    <w:rsid w:val="00201BF9"/>
    <w:rsid w:val="00202D52"/>
    <w:rsid w:val="00203AEA"/>
    <w:rsid w:val="00204FC5"/>
    <w:rsid w:val="00210EBF"/>
    <w:rsid w:val="002110F1"/>
    <w:rsid w:val="002121FA"/>
    <w:rsid w:val="00217EAE"/>
    <w:rsid w:val="002250A8"/>
    <w:rsid w:val="002270BC"/>
    <w:rsid w:val="002309F8"/>
    <w:rsid w:val="002334CC"/>
    <w:rsid w:val="002343EA"/>
    <w:rsid w:val="00235D3A"/>
    <w:rsid w:val="002360B2"/>
    <w:rsid w:val="00237720"/>
    <w:rsid w:val="0024142F"/>
    <w:rsid w:val="002418E6"/>
    <w:rsid w:val="00247AB1"/>
    <w:rsid w:val="002516D4"/>
    <w:rsid w:val="00255BF7"/>
    <w:rsid w:val="002571DE"/>
    <w:rsid w:val="00257215"/>
    <w:rsid w:val="0025758B"/>
    <w:rsid w:val="00260FA4"/>
    <w:rsid w:val="0026561A"/>
    <w:rsid w:val="00266D12"/>
    <w:rsid w:val="00270186"/>
    <w:rsid w:val="00270962"/>
    <w:rsid w:val="00270A7B"/>
    <w:rsid w:val="00272858"/>
    <w:rsid w:val="00273421"/>
    <w:rsid w:val="0027781E"/>
    <w:rsid w:val="00277B9C"/>
    <w:rsid w:val="00280DC8"/>
    <w:rsid w:val="002838E6"/>
    <w:rsid w:val="00284063"/>
    <w:rsid w:val="002856FD"/>
    <w:rsid w:val="00291C74"/>
    <w:rsid w:val="00295480"/>
    <w:rsid w:val="00297599"/>
    <w:rsid w:val="00297A1D"/>
    <w:rsid w:val="002A1AA8"/>
    <w:rsid w:val="002A33CB"/>
    <w:rsid w:val="002A3CAF"/>
    <w:rsid w:val="002A4B24"/>
    <w:rsid w:val="002A4F60"/>
    <w:rsid w:val="002A5821"/>
    <w:rsid w:val="002B0900"/>
    <w:rsid w:val="002B33A2"/>
    <w:rsid w:val="002B4568"/>
    <w:rsid w:val="002B6C53"/>
    <w:rsid w:val="002B77DC"/>
    <w:rsid w:val="002C1993"/>
    <w:rsid w:val="002C5D49"/>
    <w:rsid w:val="002C6313"/>
    <w:rsid w:val="002C797D"/>
    <w:rsid w:val="002D012B"/>
    <w:rsid w:val="002D0535"/>
    <w:rsid w:val="002D5C62"/>
    <w:rsid w:val="002D5D92"/>
    <w:rsid w:val="002E3C7C"/>
    <w:rsid w:val="002E6CCC"/>
    <w:rsid w:val="002F0D31"/>
    <w:rsid w:val="002F372D"/>
    <w:rsid w:val="002F4FCE"/>
    <w:rsid w:val="00300E55"/>
    <w:rsid w:val="00305B44"/>
    <w:rsid w:val="0031117B"/>
    <w:rsid w:val="00314E49"/>
    <w:rsid w:val="003171F4"/>
    <w:rsid w:val="003209E8"/>
    <w:rsid w:val="00321F8C"/>
    <w:rsid w:val="00330858"/>
    <w:rsid w:val="00332D5B"/>
    <w:rsid w:val="0033376E"/>
    <w:rsid w:val="0033778D"/>
    <w:rsid w:val="00340D51"/>
    <w:rsid w:val="003434B8"/>
    <w:rsid w:val="00343ED4"/>
    <w:rsid w:val="00350919"/>
    <w:rsid w:val="00350A60"/>
    <w:rsid w:val="00352B8E"/>
    <w:rsid w:val="0035398F"/>
    <w:rsid w:val="00357FE7"/>
    <w:rsid w:val="00361CE7"/>
    <w:rsid w:val="00362325"/>
    <w:rsid w:val="00362D98"/>
    <w:rsid w:val="00363DBE"/>
    <w:rsid w:val="0036565F"/>
    <w:rsid w:val="00370608"/>
    <w:rsid w:val="00371412"/>
    <w:rsid w:val="00377313"/>
    <w:rsid w:val="0038720E"/>
    <w:rsid w:val="003A529E"/>
    <w:rsid w:val="003A5B11"/>
    <w:rsid w:val="003B3E15"/>
    <w:rsid w:val="003B52D5"/>
    <w:rsid w:val="003B5656"/>
    <w:rsid w:val="003B603C"/>
    <w:rsid w:val="003C118F"/>
    <w:rsid w:val="003C26EA"/>
    <w:rsid w:val="003C4226"/>
    <w:rsid w:val="003C5754"/>
    <w:rsid w:val="003C581C"/>
    <w:rsid w:val="003C7F40"/>
    <w:rsid w:val="003D0E17"/>
    <w:rsid w:val="003D50FD"/>
    <w:rsid w:val="003D5349"/>
    <w:rsid w:val="003E1F9E"/>
    <w:rsid w:val="003E74F0"/>
    <w:rsid w:val="003F605A"/>
    <w:rsid w:val="0040072F"/>
    <w:rsid w:val="00400ADE"/>
    <w:rsid w:val="004067E2"/>
    <w:rsid w:val="004103C6"/>
    <w:rsid w:val="00411477"/>
    <w:rsid w:val="004123E3"/>
    <w:rsid w:val="004161F0"/>
    <w:rsid w:val="004200AF"/>
    <w:rsid w:val="00421DFF"/>
    <w:rsid w:val="004226D9"/>
    <w:rsid w:val="004232F9"/>
    <w:rsid w:val="004269D3"/>
    <w:rsid w:val="00426E5D"/>
    <w:rsid w:val="004303F7"/>
    <w:rsid w:val="00430D72"/>
    <w:rsid w:val="00431EEE"/>
    <w:rsid w:val="004321D2"/>
    <w:rsid w:val="00441E24"/>
    <w:rsid w:val="00450ED1"/>
    <w:rsid w:val="00452F83"/>
    <w:rsid w:val="00455FEA"/>
    <w:rsid w:val="00460FDA"/>
    <w:rsid w:val="0046211E"/>
    <w:rsid w:val="004623B3"/>
    <w:rsid w:val="004625C6"/>
    <w:rsid w:val="00464F54"/>
    <w:rsid w:val="0046501A"/>
    <w:rsid w:val="004664FE"/>
    <w:rsid w:val="004673C8"/>
    <w:rsid w:val="00471479"/>
    <w:rsid w:val="004844FF"/>
    <w:rsid w:val="00487780"/>
    <w:rsid w:val="00492EC6"/>
    <w:rsid w:val="004A01ED"/>
    <w:rsid w:val="004A7802"/>
    <w:rsid w:val="004A7BED"/>
    <w:rsid w:val="004B5BFF"/>
    <w:rsid w:val="004C3494"/>
    <w:rsid w:val="004C7088"/>
    <w:rsid w:val="004C7BAA"/>
    <w:rsid w:val="004D10EF"/>
    <w:rsid w:val="004D1469"/>
    <w:rsid w:val="004E0B8B"/>
    <w:rsid w:val="004E61EF"/>
    <w:rsid w:val="004E7630"/>
    <w:rsid w:val="004F02DF"/>
    <w:rsid w:val="004F1A8E"/>
    <w:rsid w:val="004F1FA3"/>
    <w:rsid w:val="004F6BCB"/>
    <w:rsid w:val="005018AC"/>
    <w:rsid w:val="00501E38"/>
    <w:rsid w:val="0050328E"/>
    <w:rsid w:val="00505AD4"/>
    <w:rsid w:val="005066B1"/>
    <w:rsid w:val="005074F4"/>
    <w:rsid w:val="005132C3"/>
    <w:rsid w:val="005156AD"/>
    <w:rsid w:val="00517E30"/>
    <w:rsid w:val="00517F3A"/>
    <w:rsid w:val="00522F0F"/>
    <w:rsid w:val="00527781"/>
    <w:rsid w:val="005334FF"/>
    <w:rsid w:val="0053545B"/>
    <w:rsid w:val="0053739A"/>
    <w:rsid w:val="00542AF7"/>
    <w:rsid w:val="00542CBB"/>
    <w:rsid w:val="005431C9"/>
    <w:rsid w:val="00555CD5"/>
    <w:rsid w:val="00557FF0"/>
    <w:rsid w:val="005607AC"/>
    <w:rsid w:val="005630F1"/>
    <w:rsid w:val="005829DB"/>
    <w:rsid w:val="0058480E"/>
    <w:rsid w:val="00584949"/>
    <w:rsid w:val="00587DB0"/>
    <w:rsid w:val="0059011A"/>
    <w:rsid w:val="0059096A"/>
    <w:rsid w:val="00590AA4"/>
    <w:rsid w:val="00592579"/>
    <w:rsid w:val="005935B5"/>
    <w:rsid w:val="0059640D"/>
    <w:rsid w:val="005A2C02"/>
    <w:rsid w:val="005A4F38"/>
    <w:rsid w:val="005A5DDD"/>
    <w:rsid w:val="005A6723"/>
    <w:rsid w:val="005A7405"/>
    <w:rsid w:val="005B0902"/>
    <w:rsid w:val="005B1C60"/>
    <w:rsid w:val="005B45AA"/>
    <w:rsid w:val="005C29D2"/>
    <w:rsid w:val="005C41A3"/>
    <w:rsid w:val="005C5B94"/>
    <w:rsid w:val="005C7256"/>
    <w:rsid w:val="005D3F9E"/>
    <w:rsid w:val="005D5373"/>
    <w:rsid w:val="005E322B"/>
    <w:rsid w:val="005F0B0E"/>
    <w:rsid w:val="005F0B53"/>
    <w:rsid w:val="005F275F"/>
    <w:rsid w:val="005F3942"/>
    <w:rsid w:val="005F4FDE"/>
    <w:rsid w:val="005F5340"/>
    <w:rsid w:val="00601AEC"/>
    <w:rsid w:val="006039E4"/>
    <w:rsid w:val="00611070"/>
    <w:rsid w:val="00616B01"/>
    <w:rsid w:val="0061796A"/>
    <w:rsid w:val="006203C3"/>
    <w:rsid w:val="00620973"/>
    <w:rsid w:val="006237CB"/>
    <w:rsid w:val="00631364"/>
    <w:rsid w:val="0063307D"/>
    <w:rsid w:val="00633B92"/>
    <w:rsid w:val="00635000"/>
    <w:rsid w:val="0063558C"/>
    <w:rsid w:val="0063561F"/>
    <w:rsid w:val="006356BF"/>
    <w:rsid w:val="0064336A"/>
    <w:rsid w:val="00644906"/>
    <w:rsid w:val="00646A2A"/>
    <w:rsid w:val="00647293"/>
    <w:rsid w:val="006565CF"/>
    <w:rsid w:val="006569F0"/>
    <w:rsid w:val="00656ABC"/>
    <w:rsid w:val="00660686"/>
    <w:rsid w:val="0066110E"/>
    <w:rsid w:val="00662F94"/>
    <w:rsid w:val="00665C25"/>
    <w:rsid w:val="006712FC"/>
    <w:rsid w:val="00673F75"/>
    <w:rsid w:val="00674F58"/>
    <w:rsid w:val="006776BB"/>
    <w:rsid w:val="00677E8F"/>
    <w:rsid w:val="00677F53"/>
    <w:rsid w:val="0068145B"/>
    <w:rsid w:val="00686031"/>
    <w:rsid w:val="00690842"/>
    <w:rsid w:val="00691622"/>
    <w:rsid w:val="00692E3A"/>
    <w:rsid w:val="006A06AA"/>
    <w:rsid w:val="006A1465"/>
    <w:rsid w:val="006A3253"/>
    <w:rsid w:val="006A53AE"/>
    <w:rsid w:val="006A7C44"/>
    <w:rsid w:val="006B0B38"/>
    <w:rsid w:val="006B1CD8"/>
    <w:rsid w:val="006B20B0"/>
    <w:rsid w:val="006B4F23"/>
    <w:rsid w:val="006B6BCB"/>
    <w:rsid w:val="006B7000"/>
    <w:rsid w:val="006C122B"/>
    <w:rsid w:val="006C1B55"/>
    <w:rsid w:val="006C46D4"/>
    <w:rsid w:val="006C5BCF"/>
    <w:rsid w:val="006C6A22"/>
    <w:rsid w:val="006D3D2E"/>
    <w:rsid w:val="006D43B2"/>
    <w:rsid w:val="006D67B4"/>
    <w:rsid w:val="006E0552"/>
    <w:rsid w:val="006E3209"/>
    <w:rsid w:val="006E5011"/>
    <w:rsid w:val="006E7059"/>
    <w:rsid w:val="006F0AA1"/>
    <w:rsid w:val="006F288E"/>
    <w:rsid w:val="006F5422"/>
    <w:rsid w:val="006F5F99"/>
    <w:rsid w:val="006F5FCA"/>
    <w:rsid w:val="007002C9"/>
    <w:rsid w:val="0070323D"/>
    <w:rsid w:val="00703589"/>
    <w:rsid w:val="00703CAC"/>
    <w:rsid w:val="00707900"/>
    <w:rsid w:val="00707E2C"/>
    <w:rsid w:val="00721FF0"/>
    <w:rsid w:val="00724E2E"/>
    <w:rsid w:val="007328C3"/>
    <w:rsid w:val="007342BE"/>
    <w:rsid w:val="00742F1F"/>
    <w:rsid w:val="00747006"/>
    <w:rsid w:val="00753BBC"/>
    <w:rsid w:val="00760EAC"/>
    <w:rsid w:val="0076255B"/>
    <w:rsid w:val="007626AD"/>
    <w:rsid w:val="0076476D"/>
    <w:rsid w:val="007801ED"/>
    <w:rsid w:val="00784C95"/>
    <w:rsid w:val="007859A1"/>
    <w:rsid w:val="00785AD5"/>
    <w:rsid w:val="00790521"/>
    <w:rsid w:val="007919D5"/>
    <w:rsid w:val="00794278"/>
    <w:rsid w:val="00796405"/>
    <w:rsid w:val="007A0C0E"/>
    <w:rsid w:val="007A4232"/>
    <w:rsid w:val="007A6F4E"/>
    <w:rsid w:val="007B068C"/>
    <w:rsid w:val="007B0EE8"/>
    <w:rsid w:val="007B486E"/>
    <w:rsid w:val="007B6473"/>
    <w:rsid w:val="007C78A3"/>
    <w:rsid w:val="007D0239"/>
    <w:rsid w:val="007D33B2"/>
    <w:rsid w:val="007D37CB"/>
    <w:rsid w:val="007D3888"/>
    <w:rsid w:val="007D478D"/>
    <w:rsid w:val="007E0711"/>
    <w:rsid w:val="007E2D06"/>
    <w:rsid w:val="007F3EFD"/>
    <w:rsid w:val="007F4990"/>
    <w:rsid w:val="007F50FD"/>
    <w:rsid w:val="00805C11"/>
    <w:rsid w:val="008075A4"/>
    <w:rsid w:val="0081147B"/>
    <w:rsid w:val="008130A1"/>
    <w:rsid w:val="008140BE"/>
    <w:rsid w:val="008144A3"/>
    <w:rsid w:val="0082131D"/>
    <w:rsid w:val="00822C69"/>
    <w:rsid w:val="00824269"/>
    <w:rsid w:val="008246FA"/>
    <w:rsid w:val="008250E2"/>
    <w:rsid w:val="00831155"/>
    <w:rsid w:val="00831C70"/>
    <w:rsid w:val="00836F51"/>
    <w:rsid w:val="00844909"/>
    <w:rsid w:val="00865186"/>
    <w:rsid w:val="00872563"/>
    <w:rsid w:val="0087612B"/>
    <w:rsid w:val="00882452"/>
    <w:rsid w:val="00882AA7"/>
    <w:rsid w:val="00883608"/>
    <w:rsid w:val="00883EA7"/>
    <w:rsid w:val="00884AE0"/>
    <w:rsid w:val="008868AC"/>
    <w:rsid w:val="00886A00"/>
    <w:rsid w:val="00887D23"/>
    <w:rsid w:val="00890DBB"/>
    <w:rsid w:val="00894EFC"/>
    <w:rsid w:val="00895142"/>
    <w:rsid w:val="008A1A06"/>
    <w:rsid w:val="008A1E47"/>
    <w:rsid w:val="008A7EC3"/>
    <w:rsid w:val="008B1638"/>
    <w:rsid w:val="008C33C9"/>
    <w:rsid w:val="008C44A5"/>
    <w:rsid w:val="008C547E"/>
    <w:rsid w:val="008C7FDD"/>
    <w:rsid w:val="008D216D"/>
    <w:rsid w:val="008D5CE8"/>
    <w:rsid w:val="008D7915"/>
    <w:rsid w:val="008E3854"/>
    <w:rsid w:val="008E6152"/>
    <w:rsid w:val="008E659D"/>
    <w:rsid w:val="008F072C"/>
    <w:rsid w:val="008F5021"/>
    <w:rsid w:val="008F6434"/>
    <w:rsid w:val="008F6860"/>
    <w:rsid w:val="00907127"/>
    <w:rsid w:val="009101B6"/>
    <w:rsid w:val="00916A54"/>
    <w:rsid w:val="00936283"/>
    <w:rsid w:val="009457AF"/>
    <w:rsid w:val="00951646"/>
    <w:rsid w:val="00951CE7"/>
    <w:rsid w:val="009550EB"/>
    <w:rsid w:val="00955BE6"/>
    <w:rsid w:val="00956157"/>
    <w:rsid w:val="00961537"/>
    <w:rsid w:val="00961C7B"/>
    <w:rsid w:val="00962DE0"/>
    <w:rsid w:val="00966F88"/>
    <w:rsid w:val="00970293"/>
    <w:rsid w:val="00971B9C"/>
    <w:rsid w:val="009809F5"/>
    <w:rsid w:val="00983FD5"/>
    <w:rsid w:val="00984F23"/>
    <w:rsid w:val="00986D17"/>
    <w:rsid w:val="00987CD4"/>
    <w:rsid w:val="009A41F1"/>
    <w:rsid w:val="009B4851"/>
    <w:rsid w:val="009D05A4"/>
    <w:rsid w:val="009E59B9"/>
    <w:rsid w:val="009E6CAC"/>
    <w:rsid w:val="009F0659"/>
    <w:rsid w:val="009F5197"/>
    <w:rsid w:val="009F70B5"/>
    <w:rsid w:val="009F7942"/>
    <w:rsid w:val="00A037B2"/>
    <w:rsid w:val="00A03A42"/>
    <w:rsid w:val="00A05232"/>
    <w:rsid w:val="00A070A5"/>
    <w:rsid w:val="00A1112E"/>
    <w:rsid w:val="00A144D0"/>
    <w:rsid w:val="00A20519"/>
    <w:rsid w:val="00A245AA"/>
    <w:rsid w:val="00A25B90"/>
    <w:rsid w:val="00A26839"/>
    <w:rsid w:val="00A27E8A"/>
    <w:rsid w:val="00A34076"/>
    <w:rsid w:val="00A3411D"/>
    <w:rsid w:val="00A34ACB"/>
    <w:rsid w:val="00A35F13"/>
    <w:rsid w:val="00A36F18"/>
    <w:rsid w:val="00A444C5"/>
    <w:rsid w:val="00A4760A"/>
    <w:rsid w:val="00A50C5E"/>
    <w:rsid w:val="00A62290"/>
    <w:rsid w:val="00A64D36"/>
    <w:rsid w:val="00A70685"/>
    <w:rsid w:val="00A75116"/>
    <w:rsid w:val="00A752A5"/>
    <w:rsid w:val="00A75B4D"/>
    <w:rsid w:val="00A77973"/>
    <w:rsid w:val="00A77FFE"/>
    <w:rsid w:val="00A814A1"/>
    <w:rsid w:val="00A81F01"/>
    <w:rsid w:val="00A83F0A"/>
    <w:rsid w:val="00A8638C"/>
    <w:rsid w:val="00A8717C"/>
    <w:rsid w:val="00A90DEC"/>
    <w:rsid w:val="00A95DE3"/>
    <w:rsid w:val="00AA3402"/>
    <w:rsid w:val="00AA3A73"/>
    <w:rsid w:val="00AA78A2"/>
    <w:rsid w:val="00AB34E5"/>
    <w:rsid w:val="00AB4629"/>
    <w:rsid w:val="00AC3C74"/>
    <w:rsid w:val="00AC7A85"/>
    <w:rsid w:val="00AD13B3"/>
    <w:rsid w:val="00AD2764"/>
    <w:rsid w:val="00AD2A65"/>
    <w:rsid w:val="00AD5A32"/>
    <w:rsid w:val="00AE20E2"/>
    <w:rsid w:val="00AE64E4"/>
    <w:rsid w:val="00AF01C5"/>
    <w:rsid w:val="00B03FC8"/>
    <w:rsid w:val="00B05940"/>
    <w:rsid w:val="00B06D2B"/>
    <w:rsid w:val="00B10CAC"/>
    <w:rsid w:val="00B1146C"/>
    <w:rsid w:val="00B117DD"/>
    <w:rsid w:val="00B12B0C"/>
    <w:rsid w:val="00B13054"/>
    <w:rsid w:val="00B1347E"/>
    <w:rsid w:val="00B221B4"/>
    <w:rsid w:val="00B24AA4"/>
    <w:rsid w:val="00B25AEA"/>
    <w:rsid w:val="00B32F67"/>
    <w:rsid w:val="00B349C1"/>
    <w:rsid w:val="00B36A87"/>
    <w:rsid w:val="00B37F7F"/>
    <w:rsid w:val="00B503A9"/>
    <w:rsid w:val="00B52585"/>
    <w:rsid w:val="00B53ABA"/>
    <w:rsid w:val="00B54BCB"/>
    <w:rsid w:val="00B579AC"/>
    <w:rsid w:val="00B60E1C"/>
    <w:rsid w:val="00B63136"/>
    <w:rsid w:val="00B638AE"/>
    <w:rsid w:val="00B659E2"/>
    <w:rsid w:val="00B669D8"/>
    <w:rsid w:val="00B70B69"/>
    <w:rsid w:val="00B76075"/>
    <w:rsid w:val="00B9297E"/>
    <w:rsid w:val="00B92A9D"/>
    <w:rsid w:val="00B96A59"/>
    <w:rsid w:val="00B9723F"/>
    <w:rsid w:val="00BA337F"/>
    <w:rsid w:val="00BA464E"/>
    <w:rsid w:val="00BA5278"/>
    <w:rsid w:val="00BA5FEF"/>
    <w:rsid w:val="00BA60B2"/>
    <w:rsid w:val="00BA7A2C"/>
    <w:rsid w:val="00BA7A46"/>
    <w:rsid w:val="00BB3F7A"/>
    <w:rsid w:val="00BC0E0E"/>
    <w:rsid w:val="00BC1B9A"/>
    <w:rsid w:val="00BC55C4"/>
    <w:rsid w:val="00BD332C"/>
    <w:rsid w:val="00BD3A28"/>
    <w:rsid w:val="00BD58F9"/>
    <w:rsid w:val="00BD785E"/>
    <w:rsid w:val="00BD7E76"/>
    <w:rsid w:val="00BE6D5E"/>
    <w:rsid w:val="00BF00FD"/>
    <w:rsid w:val="00BF1CDB"/>
    <w:rsid w:val="00BF20C8"/>
    <w:rsid w:val="00BF705D"/>
    <w:rsid w:val="00C017AA"/>
    <w:rsid w:val="00C04788"/>
    <w:rsid w:val="00C04C1A"/>
    <w:rsid w:val="00C10C62"/>
    <w:rsid w:val="00C112DF"/>
    <w:rsid w:val="00C126F5"/>
    <w:rsid w:val="00C169EA"/>
    <w:rsid w:val="00C245E2"/>
    <w:rsid w:val="00C26B49"/>
    <w:rsid w:val="00C328D7"/>
    <w:rsid w:val="00C329C2"/>
    <w:rsid w:val="00C36F9D"/>
    <w:rsid w:val="00C377B4"/>
    <w:rsid w:val="00C42501"/>
    <w:rsid w:val="00C42755"/>
    <w:rsid w:val="00C44090"/>
    <w:rsid w:val="00C467BB"/>
    <w:rsid w:val="00C51AB3"/>
    <w:rsid w:val="00C52C5D"/>
    <w:rsid w:val="00C56D4F"/>
    <w:rsid w:val="00C611F6"/>
    <w:rsid w:val="00C6263F"/>
    <w:rsid w:val="00C62F84"/>
    <w:rsid w:val="00C770CC"/>
    <w:rsid w:val="00C82976"/>
    <w:rsid w:val="00C84B53"/>
    <w:rsid w:val="00C8685A"/>
    <w:rsid w:val="00C86FC8"/>
    <w:rsid w:val="00C87D7B"/>
    <w:rsid w:val="00C92308"/>
    <w:rsid w:val="00C97021"/>
    <w:rsid w:val="00CA0D6D"/>
    <w:rsid w:val="00CA1250"/>
    <w:rsid w:val="00CA52E0"/>
    <w:rsid w:val="00CB57AA"/>
    <w:rsid w:val="00CC5A6B"/>
    <w:rsid w:val="00CD09C6"/>
    <w:rsid w:val="00CD0B57"/>
    <w:rsid w:val="00CD2E7D"/>
    <w:rsid w:val="00CD31E7"/>
    <w:rsid w:val="00CD33C7"/>
    <w:rsid w:val="00CD6BF7"/>
    <w:rsid w:val="00CE1E13"/>
    <w:rsid w:val="00CF399C"/>
    <w:rsid w:val="00CF692F"/>
    <w:rsid w:val="00CF7A75"/>
    <w:rsid w:val="00D04529"/>
    <w:rsid w:val="00D04752"/>
    <w:rsid w:val="00D059CC"/>
    <w:rsid w:val="00D12AD8"/>
    <w:rsid w:val="00D15466"/>
    <w:rsid w:val="00D278A4"/>
    <w:rsid w:val="00D35B54"/>
    <w:rsid w:val="00D40CF5"/>
    <w:rsid w:val="00D4320F"/>
    <w:rsid w:val="00D51A6B"/>
    <w:rsid w:val="00D55D5F"/>
    <w:rsid w:val="00D57438"/>
    <w:rsid w:val="00D61196"/>
    <w:rsid w:val="00D644EA"/>
    <w:rsid w:val="00D66057"/>
    <w:rsid w:val="00D71D68"/>
    <w:rsid w:val="00D8220D"/>
    <w:rsid w:val="00D8281D"/>
    <w:rsid w:val="00D86AF5"/>
    <w:rsid w:val="00D86F3B"/>
    <w:rsid w:val="00D8755E"/>
    <w:rsid w:val="00D87647"/>
    <w:rsid w:val="00D918FE"/>
    <w:rsid w:val="00D9540E"/>
    <w:rsid w:val="00D957F2"/>
    <w:rsid w:val="00DA2188"/>
    <w:rsid w:val="00DA23BE"/>
    <w:rsid w:val="00DA5487"/>
    <w:rsid w:val="00DA6001"/>
    <w:rsid w:val="00DB3EF0"/>
    <w:rsid w:val="00DB5AB6"/>
    <w:rsid w:val="00DC0031"/>
    <w:rsid w:val="00DC4E36"/>
    <w:rsid w:val="00DD24FA"/>
    <w:rsid w:val="00DD28E3"/>
    <w:rsid w:val="00DD3C5C"/>
    <w:rsid w:val="00DE2978"/>
    <w:rsid w:val="00DE3053"/>
    <w:rsid w:val="00DE3FA9"/>
    <w:rsid w:val="00DE437C"/>
    <w:rsid w:val="00DE6007"/>
    <w:rsid w:val="00DE776B"/>
    <w:rsid w:val="00DF0498"/>
    <w:rsid w:val="00DF1386"/>
    <w:rsid w:val="00DF2BCD"/>
    <w:rsid w:val="00DF4313"/>
    <w:rsid w:val="00E01DB7"/>
    <w:rsid w:val="00E035BC"/>
    <w:rsid w:val="00E036A3"/>
    <w:rsid w:val="00E04278"/>
    <w:rsid w:val="00E074F7"/>
    <w:rsid w:val="00E107BC"/>
    <w:rsid w:val="00E10CD4"/>
    <w:rsid w:val="00E16F10"/>
    <w:rsid w:val="00E23732"/>
    <w:rsid w:val="00E27482"/>
    <w:rsid w:val="00E278B3"/>
    <w:rsid w:val="00E3034E"/>
    <w:rsid w:val="00E31FB7"/>
    <w:rsid w:val="00E34CCA"/>
    <w:rsid w:val="00E36492"/>
    <w:rsid w:val="00E408AE"/>
    <w:rsid w:val="00E41C12"/>
    <w:rsid w:val="00E4265E"/>
    <w:rsid w:val="00E42B8A"/>
    <w:rsid w:val="00E479C7"/>
    <w:rsid w:val="00E47CD6"/>
    <w:rsid w:val="00E51D98"/>
    <w:rsid w:val="00E554EB"/>
    <w:rsid w:val="00E56ED8"/>
    <w:rsid w:val="00E60A74"/>
    <w:rsid w:val="00E6120F"/>
    <w:rsid w:val="00E61B67"/>
    <w:rsid w:val="00E635D1"/>
    <w:rsid w:val="00E64CC7"/>
    <w:rsid w:val="00E730F5"/>
    <w:rsid w:val="00E74A4C"/>
    <w:rsid w:val="00E76D29"/>
    <w:rsid w:val="00E8201E"/>
    <w:rsid w:val="00E8226B"/>
    <w:rsid w:val="00E822F0"/>
    <w:rsid w:val="00E84ADB"/>
    <w:rsid w:val="00EA1CF1"/>
    <w:rsid w:val="00EA3067"/>
    <w:rsid w:val="00EC4863"/>
    <w:rsid w:val="00EC6DAF"/>
    <w:rsid w:val="00ED1379"/>
    <w:rsid w:val="00EE1497"/>
    <w:rsid w:val="00EE184B"/>
    <w:rsid w:val="00EE339C"/>
    <w:rsid w:val="00EE35C2"/>
    <w:rsid w:val="00EE4676"/>
    <w:rsid w:val="00EF36E9"/>
    <w:rsid w:val="00EF3F43"/>
    <w:rsid w:val="00EF542B"/>
    <w:rsid w:val="00EF5721"/>
    <w:rsid w:val="00F00CB2"/>
    <w:rsid w:val="00F04FF0"/>
    <w:rsid w:val="00F06B91"/>
    <w:rsid w:val="00F137F3"/>
    <w:rsid w:val="00F166D6"/>
    <w:rsid w:val="00F20FBB"/>
    <w:rsid w:val="00F21153"/>
    <w:rsid w:val="00F21A79"/>
    <w:rsid w:val="00F30C6C"/>
    <w:rsid w:val="00F359B1"/>
    <w:rsid w:val="00F377F5"/>
    <w:rsid w:val="00F403A0"/>
    <w:rsid w:val="00F425D2"/>
    <w:rsid w:val="00F42D8A"/>
    <w:rsid w:val="00F42F74"/>
    <w:rsid w:val="00F47AE0"/>
    <w:rsid w:val="00F52E14"/>
    <w:rsid w:val="00F54D88"/>
    <w:rsid w:val="00F71406"/>
    <w:rsid w:val="00F729BB"/>
    <w:rsid w:val="00F81F5F"/>
    <w:rsid w:val="00F8316A"/>
    <w:rsid w:val="00F86E43"/>
    <w:rsid w:val="00F9076F"/>
    <w:rsid w:val="00F92DE9"/>
    <w:rsid w:val="00F9668D"/>
    <w:rsid w:val="00FA0197"/>
    <w:rsid w:val="00FA3DA2"/>
    <w:rsid w:val="00FA457B"/>
    <w:rsid w:val="00FA50F8"/>
    <w:rsid w:val="00FA754D"/>
    <w:rsid w:val="00FB4519"/>
    <w:rsid w:val="00FC09FB"/>
    <w:rsid w:val="00FC55DD"/>
    <w:rsid w:val="00FD0BCC"/>
    <w:rsid w:val="00FD240B"/>
    <w:rsid w:val="00FD4152"/>
    <w:rsid w:val="00FD54A8"/>
    <w:rsid w:val="00FE339D"/>
    <w:rsid w:val="00FE6E83"/>
    <w:rsid w:val="00FF0770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537A"/>
  <w15:docId w15:val="{2F9034BE-7C73-41BC-8ED7-8298C6CE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2E14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4A8"/>
  </w:style>
  <w:style w:type="paragraph" w:styleId="a9">
    <w:name w:val="footer"/>
    <w:basedOn w:val="a"/>
    <w:link w:val="aa"/>
    <w:uiPriority w:val="99"/>
    <w:unhideWhenUsed/>
    <w:rsid w:val="00FD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4A8"/>
  </w:style>
  <w:style w:type="paragraph" w:customStyle="1" w:styleId="Default">
    <w:name w:val="Default"/>
    <w:rsid w:val="00DA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Стиль22"/>
    <w:basedOn w:val="a"/>
    <w:link w:val="220"/>
    <w:rsid w:val="00DA6001"/>
    <w:pPr>
      <w:suppressAutoHyphens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0">
    <w:name w:val="Стиль22 Знак"/>
    <w:basedOn w:val="a0"/>
    <w:link w:val="22"/>
    <w:rsid w:val="00DA60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0C4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Аханова Наталья Александровна</cp:lastModifiedBy>
  <cp:revision>7</cp:revision>
  <cp:lastPrinted>2022-08-25T06:29:00Z</cp:lastPrinted>
  <dcterms:created xsi:type="dcterms:W3CDTF">2022-09-14T16:17:00Z</dcterms:created>
  <dcterms:modified xsi:type="dcterms:W3CDTF">2022-09-15T13:22:00Z</dcterms:modified>
</cp:coreProperties>
</file>